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B327" w14:textId="77777777" w:rsidR="00833122" w:rsidRDefault="00833122" w:rsidP="003F125B">
      <w:pPr>
        <w:jc w:val="center"/>
      </w:pPr>
      <w:permStart w:id="44576527" w:edGrp="everyone"/>
    </w:p>
    <w:p w14:paraId="6C65A167" w14:textId="77777777" w:rsidR="00351B64" w:rsidRDefault="00351B64" w:rsidP="003F125B">
      <w:pPr>
        <w:jc w:val="center"/>
      </w:pPr>
    </w:p>
    <w:p w14:paraId="11EDDC24" w14:textId="77777777" w:rsidR="00351B64" w:rsidRDefault="00351B64" w:rsidP="003F125B">
      <w:pPr>
        <w:jc w:val="center"/>
      </w:pPr>
    </w:p>
    <w:p w14:paraId="6D22FDF5" w14:textId="77777777" w:rsidR="003F125B" w:rsidRPr="00C74C10" w:rsidRDefault="003F125B" w:rsidP="003F125B">
      <w:pPr>
        <w:jc w:val="center"/>
        <w:rPr>
          <w:rFonts w:ascii="Arial" w:hAnsi="Arial" w:cs="Arial"/>
          <w:b/>
          <w:sz w:val="24"/>
        </w:rPr>
      </w:pPr>
      <w:r w:rsidRPr="00C74C10">
        <w:rPr>
          <w:rFonts w:ascii="Arial" w:hAnsi="Arial" w:cs="Arial"/>
          <w:b/>
          <w:sz w:val="24"/>
        </w:rPr>
        <w:t xml:space="preserve">DECLARAÇÃO DE </w:t>
      </w:r>
      <w:r w:rsidR="00CD582A">
        <w:rPr>
          <w:rFonts w:ascii="Arial" w:hAnsi="Arial" w:cs="Arial"/>
          <w:b/>
          <w:sz w:val="24"/>
        </w:rPr>
        <w:t>NÃO CONTRATAÇÃO DE INADIMPLENTE</w:t>
      </w:r>
    </w:p>
    <w:p w14:paraId="727598A3" w14:textId="77777777" w:rsidR="00892B3E" w:rsidRDefault="00892B3E" w:rsidP="00892B3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6D8FFD" w14:textId="77777777" w:rsidR="00351B64" w:rsidRDefault="00351B64" w:rsidP="00892B3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39B09C" w14:textId="77777777" w:rsidR="00351B64" w:rsidRDefault="00351B64" w:rsidP="00892B3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90007" w14:textId="77777777" w:rsidR="00B43A5A" w:rsidRPr="00CD582A" w:rsidRDefault="004A5560" w:rsidP="00B43A5A">
      <w:pPr>
        <w:pStyle w:val="Cabealh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42A2">
        <w:rPr>
          <w:rFonts w:ascii="Arial" w:hAnsi="Arial" w:cs="Arial"/>
          <w:b/>
          <w:sz w:val="24"/>
          <w:szCs w:val="24"/>
        </w:rPr>
        <w:t>DECLARO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="00E808C0" w:rsidRPr="00971A83">
        <w:rPr>
          <w:rFonts w:ascii="Arial" w:hAnsi="Arial" w:cs="Arial"/>
          <w:sz w:val="24"/>
          <w:szCs w:val="24"/>
        </w:rPr>
        <w:t>sob as penas do art. 299 do Código Penal</w:t>
      </w:r>
      <w:r w:rsidR="00E808C0">
        <w:rPr>
          <w:rFonts w:ascii="Arial" w:hAnsi="Arial" w:cs="Arial"/>
          <w:sz w:val="24"/>
          <w:szCs w:val="24"/>
        </w:rPr>
        <w:t xml:space="preserve">, </w:t>
      </w:r>
      <w:r w:rsidR="0093714D">
        <w:rPr>
          <w:rFonts w:ascii="Arial" w:hAnsi="Arial" w:cs="Arial"/>
          <w:sz w:val="24"/>
          <w:szCs w:val="24"/>
        </w:rPr>
        <w:t xml:space="preserve">para fins de formalização </w:t>
      </w:r>
      <w:r w:rsidR="0093714D" w:rsidRPr="009F3424">
        <w:rPr>
          <w:rFonts w:ascii="Arial" w:hAnsi="Arial" w:cs="Arial"/>
          <w:sz w:val="24"/>
          <w:szCs w:val="24"/>
        </w:rPr>
        <w:t xml:space="preserve">de </w:t>
      </w:r>
      <w:r w:rsidR="009F3424" w:rsidRPr="009F3424">
        <w:rPr>
          <w:rFonts w:ascii="Arial" w:hAnsi="Arial" w:cs="Arial"/>
          <w:sz w:val="24"/>
          <w:szCs w:val="24"/>
        </w:rPr>
        <w:t>Convênio</w:t>
      </w:r>
      <w:r w:rsidR="002B0F15" w:rsidRPr="002B0F15">
        <w:rPr>
          <w:rFonts w:ascii="Arial" w:hAnsi="Arial" w:cs="Arial"/>
          <w:color w:val="FF0000"/>
          <w:sz w:val="24"/>
          <w:szCs w:val="24"/>
        </w:rPr>
        <w:t xml:space="preserve"> </w:t>
      </w:r>
      <w:r w:rsidR="007E7BBD">
        <w:rPr>
          <w:rFonts w:ascii="Arial" w:hAnsi="Arial" w:cs="Arial"/>
          <w:sz w:val="24"/>
          <w:szCs w:val="24"/>
        </w:rPr>
        <w:t>com o (</w:t>
      </w:r>
      <w:r w:rsidR="0093714D">
        <w:rPr>
          <w:rFonts w:ascii="Arial" w:hAnsi="Arial" w:cs="Arial"/>
          <w:sz w:val="24"/>
          <w:szCs w:val="24"/>
        </w:rPr>
        <w:t>a</w:t>
      </w:r>
      <w:r w:rsidR="007E7BBD">
        <w:rPr>
          <w:rFonts w:ascii="Arial" w:hAnsi="Arial" w:cs="Arial"/>
          <w:sz w:val="24"/>
          <w:szCs w:val="24"/>
        </w:rPr>
        <w:t>)</w:t>
      </w:r>
      <w:r w:rsidR="0093714D">
        <w:rPr>
          <w:rFonts w:ascii="Arial" w:hAnsi="Arial" w:cs="Arial"/>
          <w:sz w:val="24"/>
          <w:szCs w:val="24"/>
        </w:rPr>
        <w:t xml:space="preserve"> </w:t>
      </w:r>
      <w:r w:rsidR="0093714D" w:rsidRPr="0093714D">
        <w:rPr>
          <w:rFonts w:ascii="Arial" w:hAnsi="Arial" w:cs="Arial"/>
          <w:color w:val="FF0000"/>
          <w:sz w:val="24"/>
          <w:szCs w:val="24"/>
        </w:rPr>
        <w:t xml:space="preserve">NOME DO </w:t>
      </w:r>
      <w:r w:rsidR="00CD452E">
        <w:rPr>
          <w:rFonts w:ascii="Arial" w:hAnsi="Arial" w:cs="Arial"/>
          <w:color w:val="FF0000"/>
          <w:sz w:val="24"/>
          <w:szCs w:val="24"/>
        </w:rPr>
        <w:t>ÓRGÃO OU ENTIDADE ESTADUAL</w:t>
      </w:r>
      <w:r w:rsidR="00B43A5A">
        <w:rPr>
          <w:rFonts w:ascii="Arial" w:hAnsi="Arial" w:cs="Arial"/>
          <w:sz w:val="24"/>
          <w:szCs w:val="24"/>
        </w:rPr>
        <w:t xml:space="preserve">, </w:t>
      </w:r>
      <w:r w:rsidR="00CD582A">
        <w:rPr>
          <w:rFonts w:ascii="Arial" w:hAnsi="Arial" w:cs="Arial"/>
          <w:sz w:val="24"/>
          <w:szCs w:val="24"/>
        </w:rPr>
        <w:t xml:space="preserve">que </w:t>
      </w:r>
      <w:r w:rsidR="00A427EC">
        <w:rPr>
          <w:rFonts w:ascii="Arial" w:hAnsi="Arial" w:cs="Arial"/>
          <w:sz w:val="24"/>
          <w:szCs w:val="24"/>
        </w:rPr>
        <w:t>este município</w:t>
      </w:r>
      <w:r w:rsidR="00CD582A">
        <w:rPr>
          <w:rFonts w:ascii="Arial" w:hAnsi="Arial" w:cs="Arial"/>
          <w:sz w:val="24"/>
          <w:szCs w:val="24"/>
        </w:rPr>
        <w:t xml:space="preserve"> não contratará ou autorizará serviço ou fornecimento de bem de fornecedor ou prestador de serviço inadimplente com </w:t>
      </w:r>
      <w:r w:rsidR="00CD582A" w:rsidRPr="00417212">
        <w:rPr>
          <w:rFonts w:ascii="Arial" w:hAnsi="Arial" w:cs="Arial"/>
          <w:sz w:val="24"/>
          <w:szCs w:val="24"/>
        </w:rPr>
        <w:t xml:space="preserve">o Estado de Minas Gerais, </w:t>
      </w:r>
      <w:r w:rsidR="00283002" w:rsidRPr="00417212">
        <w:rPr>
          <w:rFonts w:ascii="Arial" w:hAnsi="Arial" w:cs="Arial"/>
          <w:sz w:val="24"/>
          <w:szCs w:val="24"/>
        </w:rPr>
        <w:t>q</w:t>
      </w:r>
      <w:r w:rsidR="00A427EC" w:rsidRPr="00417212">
        <w:rPr>
          <w:rFonts w:ascii="Arial" w:hAnsi="Arial" w:cs="Arial"/>
          <w:sz w:val="24"/>
          <w:szCs w:val="24"/>
        </w:rPr>
        <w:t>uando da</w:t>
      </w:r>
      <w:r w:rsidR="00CD582A" w:rsidRPr="00417212">
        <w:rPr>
          <w:rFonts w:ascii="Arial" w:hAnsi="Arial" w:cs="Arial"/>
          <w:sz w:val="24"/>
          <w:szCs w:val="24"/>
        </w:rPr>
        <w:t xml:space="preserve"> utilização de recursos estaduais </w:t>
      </w:r>
      <w:r w:rsidR="00B43A5A" w:rsidRPr="00417212">
        <w:rPr>
          <w:rFonts w:ascii="Arial" w:hAnsi="Arial" w:cs="Arial"/>
          <w:sz w:val="24"/>
          <w:szCs w:val="24"/>
        </w:rPr>
        <w:t xml:space="preserve">para a </w:t>
      </w:r>
      <w:r w:rsidR="00B065EB" w:rsidRPr="00417212">
        <w:rPr>
          <w:rFonts w:ascii="Arial" w:hAnsi="Arial" w:cs="Arial"/>
          <w:sz w:val="24"/>
          <w:szCs w:val="24"/>
        </w:rPr>
        <w:t xml:space="preserve">execução </w:t>
      </w:r>
      <w:r w:rsidR="00A427EC" w:rsidRPr="00417212">
        <w:rPr>
          <w:rFonts w:ascii="Arial" w:hAnsi="Arial" w:cs="Arial"/>
          <w:sz w:val="24"/>
          <w:szCs w:val="24"/>
        </w:rPr>
        <w:t>do convênio</w:t>
      </w:r>
      <w:r w:rsidR="00B43A5A" w:rsidRPr="00417212">
        <w:rPr>
          <w:rFonts w:ascii="Arial" w:hAnsi="Arial" w:cs="Arial"/>
          <w:sz w:val="24"/>
          <w:szCs w:val="24"/>
        </w:rPr>
        <w:t xml:space="preserve">, observadas </w:t>
      </w:r>
      <w:r w:rsidR="00B065EB" w:rsidRPr="00417212">
        <w:rPr>
          <w:rFonts w:ascii="Arial" w:hAnsi="Arial" w:cs="Arial"/>
          <w:sz w:val="24"/>
          <w:szCs w:val="24"/>
        </w:rPr>
        <w:t xml:space="preserve">suas </w:t>
      </w:r>
      <w:r w:rsidR="00B43A5A" w:rsidRPr="00417212">
        <w:rPr>
          <w:rFonts w:ascii="Arial" w:hAnsi="Arial" w:cs="Arial"/>
          <w:sz w:val="24"/>
          <w:szCs w:val="24"/>
        </w:rPr>
        <w:t xml:space="preserve">condições </w:t>
      </w:r>
      <w:r w:rsidR="00417212">
        <w:rPr>
          <w:rFonts w:ascii="Arial" w:hAnsi="Arial" w:cs="Arial"/>
          <w:sz w:val="24"/>
          <w:szCs w:val="24"/>
        </w:rPr>
        <w:t xml:space="preserve">e </w:t>
      </w:r>
      <w:r w:rsidR="00B065EB" w:rsidRPr="00417212">
        <w:rPr>
          <w:rFonts w:ascii="Arial" w:hAnsi="Arial" w:cs="Arial"/>
          <w:sz w:val="24"/>
          <w:szCs w:val="24"/>
        </w:rPr>
        <w:t xml:space="preserve">seu </w:t>
      </w:r>
      <w:r w:rsidR="00B43A5A" w:rsidRPr="00417212">
        <w:rPr>
          <w:rFonts w:ascii="Arial" w:hAnsi="Arial" w:cs="Arial"/>
          <w:sz w:val="24"/>
          <w:szCs w:val="24"/>
        </w:rPr>
        <w:t>Plano de Trabalho a ser celebrado</w:t>
      </w:r>
      <w:r w:rsidR="00B065EB" w:rsidRPr="00417212">
        <w:rPr>
          <w:rFonts w:ascii="Arial" w:hAnsi="Arial" w:cs="Arial"/>
          <w:sz w:val="24"/>
          <w:szCs w:val="24"/>
        </w:rPr>
        <w:t>,</w:t>
      </w:r>
      <w:r w:rsidR="00B43A5A" w:rsidRPr="00417212">
        <w:rPr>
          <w:rFonts w:ascii="Arial" w:hAnsi="Arial" w:cs="Arial"/>
          <w:sz w:val="24"/>
          <w:szCs w:val="24"/>
        </w:rPr>
        <w:t xml:space="preserve"> e as</w:t>
      </w:r>
      <w:r w:rsidR="00B065EB" w:rsidRPr="00417212">
        <w:rPr>
          <w:rFonts w:ascii="Arial" w:hAnsi="Arial" w:cs="Arial"/>
          <w:sz w:val="24"/>
          <w:szCs w:val="24"/>
        </w:rPr>
        <w:t xml:space="preserve"> demais</w:t>
      </w:r>
      <w:r w:rsidR="00B43A5A" w:rsidRPr="00417212">
        <w:rPr>
          <w:rFonts w:ascii="Arial" w:hAnsi="Arial" w:cs="Arial"/>
          <w:sz w:val="24"/>
          <w:szCs w:val="24"/>
        </w:rPr>
        <w:t xml:space="preserve"> determinações previstas na legislação.</w:t>
      </w:r>
      <w:r w:rsidR="00B43A5A">
        <w:rPr>
          <w:rFonts w:ascii="Arial" w:hAnsi="Arial" w:cs="Arial"/>
          <w:sz w:val="24"/>
          <w:szCs w:val="24"/>
        </w:rPr>
        <w:t xml:space="preserve"> </w:t>
      </w:r>
    </w:p>
    <w:p w14:paraId="4FC2DE97" w14:textId="77777777" w:rsidR="00B43A5A" w:rsidRDefault="00B43A5A" w:rsidP="0093714D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21CBA" w14:textId="77777777" w:rsidR="003F125B" w:rsidRPr="003F125B" w:rsidRDefault="003F125B" w:rsidP="003F125B">
      <w:pPr>
        <w:spacing w:line="360" w:lineRule="auto"/>
        <w:rPr>
          <w:rFonts w:ascii="Arial" w:hAnsi="Arial" w:cs="Arial"/>
          <w:sz w:val="24"/>
          <w:szCs w:val="24"/>
        </w:rPr>
      </w:pPr>
    </w:p>
    <w:p w14:paraId="5A74C530" w14:textId="77777777" w:rsidR="00220167" w:rsidRPr="002F647A" w:rsidRDefault="00220167" w:rsidP="00220167">
      <w:pPr>
        <w:spacing w:line="360" w:lineRule="auto"/>
        <w:jc w:val="center"/>
        <w:rPr>
          <w:rFonts w:ascii="Arial" w:hAnsi="Arial" w:cs="Arial"/>
          <w:color w:val="FF0000"/>
        </w:rPr>
      </w:pPr>
      <w:r w:rsidRPr="002F647A">
        <w:rPr>
          <w:rFonts w:ascii="Arial" w:hAnsi="Arial" w:cs="Arial"/>
          <w:color w:val="FF0000"/>
        </w:rPr>
        <w:t>Local</w:t>
      </w:r>
      <w:r w:rsidRPr="002F647A">
        <w:rPr>
          <w:rFonts w:ascii="Arial" w:hAnsi="Arial" w:cs="Arial"/>
        </w:rPr>
        <w:t xml:space="preserve">, </w:t>
      </w:r>
      <w:r w:rsidRPr="002F647A">
        <w:rPr>
          <w:rFonts w:ascii="Arial" w:hAnsi="Arial" w:cs="Arial"/>
          <w:color w:val="FF0000"/>
        </w:rPr>
        <w:t xml:space="preserve">Dia </w:t>
      </w:r>
      <w:r w:rsidRPr="002F647A">
        <w:rPr>
          <w:rFonts w:ascii="Arial" w:hAnsi="Arial" w:cs="Arial"/>
        </w:rPr>
        <w:t>de</w:t>
      </w:r>
      <w:r w:rsidRPr="002F647A">
        <w:rPr>
          <w:rFonts w:ascii="Arial" w:hAnsi="Arial" w:cs="Arial"/>
          <w:color w:val="FF0000"/>
        </w:rPr>
        <w:t xml:space="preserve"> Mês </w:t>
      </w:r>
      <w:r w:rsidRPr="002F647A">
        <w:rPr>
          <w:rFonts w:ascii="Arial" w:hAnsi="Arial" w:cs="Arial"/>
        </w:rPr>
        <w:t xml:space="preserve">de </w:t>
      </w:r>
      <w:r w:rsidRPr="002F647A">
        <w:rPr>
          <w:rFonts w:ascii="Arial" w:hAnsi="Arial" w:cs="Arial"/>
          <w:color w:val="FF0000"/>
        </w:rPr>
        <w:t>Ano</w:t>
      </w:r>
    </w:p>
    <w:p w14:paraId="4CBDB66E" w14:textId="77777777" w:rsidR="00220167" w:rsidRDefault="00220167" w:rsidP="00220167">
      <w:pPr>
        <w:spacing w:line="360" w:lineRule="auto"/>
        <w:jc w:val="center"/>
        <w:rPr>
          <w:rFonts w:ascii="Arial" w:hAnsi="Arial" w:cs="Arial"/>
        </w:rPr>
      </w:pPr>
    </w:p>
    <w:p w14:paraId="250C6B56" w14:textId="77777777" w:rsidR="00220167" w:rsidRDefault="00220167" w:rsidP="0022016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687E7FC2" w14:textId="77777777" w:rsidR="00F206E8" w:rsidRPr="00564685" w:rsidRDefault="00F206E8" w:rsidP="00F206E8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564685">
        <w:rPr>
          <w:rFonts w:ascii="Arial" w:hAnsi="Arial" w:cs="Arial"/>
          <w:color w:val="FF0000"/>
          <w:sz w:val="24"/>
        </w:rPr>
        <w:t>NOME DO PREFEITO</w:t>
      </w:r>
    </w:p>
    <w:p w14:paraId="57F8142F" w14:textId="77777777" w:rsidR="00F206E8" w:rsidRDefault="00F206E8" w:rsidP="00F206E8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Prefeito de </w:t>
      </w:r>
      <w:r w:rsidRPr="00135DCE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135DCE">
        <w:rPr>
          <w:rFonts w:ascii="Arial" w:hAnsi="Arial" w:cs="Arial"/>
          <w:color w:val="FF0000"/>
          <w:sz w:val="24"/>
        </w:rPr>
        <w:t xml:space="preserve">o </w:t>
      </w:r>
      <w:r>
        <w:rPr>
          <w:rFonts w:ascii="Arial" w:hAnsi="Arial" w:cs="Arial"/>
          <w:color w:val="FF0000"/>
          <w:sz w:val="24"/>
        </w:rPr>
        <w:t xml:space="preserve">Município </w:t>
      </w:r>
      <w:r w:rsidRPr="00135DCE">
        <w:rPr>
          <w:rFonts w:ascii="Arial" w:hAnsi="Arial" w:cs="Arial"/>
          <w:color w:val="FF0000"/>
          <w:sz w:val="24"/>
        </w:rPr>
        <w:t>Convenente</w:t>
      </w:r>
    </w:p>
    <w:p w14:paraId="632B3FB1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D37435E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C202D5D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97915D0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5469BE9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0D82133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E7E560D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FB81739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45FD221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B0D0F75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F16E2AF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C030B9F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BE1A782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AE3EA6A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4A4A339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B169CD3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D8AF955" w14:textId="77777777" w:rsidR="003E59C9" w:rsidRDefault="003E59C9" w:rsidP="003E59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ermEnd w:id="44576527"/>
    <w:p w14:paraId="678C11EF" w14:textId="77777777" w:rsidR="00FE43E0" w:rsidRPr="003E59C9" w:rsidRDefault="003E59C9" w:rsidP="003E59C9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Modelo DCNO/SCCP – SEGOV - Versão 1.0</w:t>
      </w:r>
    </w:p>
    <w:sectPr w:rsidR="00FE43E0" w:rsidRPr="003E59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6078" w14:textId="77777777" w:rsidR="000931D3" w:rsidRDefault="000931D3" w:rsidP="003F125B">
      <w:pPr>
        <w:spacing w:after="0" w:line="240" w:lineRule="auto"/>
      </w:pPr>
      <w:r>
        <w:separator/>
      </w:r>
    </w:p>
  </w:endnote>
  <w:endnote w:type="continuationSeparator" w:id="0">
    <w:p w14:paraId="4BDDF7E6" w14:textId="77777777" w:rsidR="000931D3" w:rsidRDefault="000931D3" w:rsidP="003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63B9" w14:textId="77777777" w:rsidR="000931D3" w:rsidRDefault="000931D3" w:rsidP="003F125B">
      <w:pPr>
        <w:spacing w:after="0" w:line="240" w:lineRule="auto"/>
      </w:pPr>
      <w:r>
        <w:separator/>
      </w:r>
    </w:p>
  </w:footnote>
  <w:footnote w:type="continuationSeparator" w:id="0">
    <w:p w14:paraId="10AA1E5A" w14:textId="77777777" w:rsidR="000931D3" w:rsidRDefault="000931D3" w:rsidP="003F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9CE3" w14:textId="77777777" w:rsidR="003F125B" w:rsidRPr="00351B64" w:rsidRDefault="001F1885" w:rsidP="0089015E">
    <w:pPr>
      <w:pStyle w:val="Cabealho"/>
      <w:tabs>
        <w:tab w:val="clear" w:pos="8504"/>
        <w:tab w:val="left" w:pos="6165"/>
      </w:tabs>
      <w:rPr>
        <w:color w:val="FF0000"/>
      </w:rPr>
    </w:pPr>
    <w:permStart w:id="1819477224" w:edGrp="everyone"/>
    <w:r>
      <w:rPr>
        <w:color w:val="FF0000"/>
      </w:rPr>
      <w:t>TIMBRE</w:t>
    </w:r>
    <w:r w:rsidR="00C3468C">
      <w:rPr>
        <w:color w:val="FF0000"/>
      </w:rPr>
      <w:t xml:space="preserve"> </w:t>
    </w:r>
    <w:r w:rsidR="00F206E8">
      <w:rPr>
        <w:color w:val="FF0000"/>
      </w:rPr>
      <w:t>DO CONVENENTE</w:t>
    </w:r>
  </w:p>
  <w:permEnd w:id="1819477224"/>
  <w:p w14:paraId="2CA4AA26" w14:textId="77777777" w:rsidR="003F125B" w:rsidRDefault="003F1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readOnly" w:enforcement="1" w:cryptProviderType="rsaFull" w:cryptAlgorithmClass="hash" w:cryptAlgorithmType="typeAny" w:cryptAlgorithmSid="4" w:cryptSpinCount="100000" w:hash="XJXWkLv2rmHA8nlU7UwJh60OMIM=" w:salt="61+blZBMFws4YU19kVTd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B"/>
    <w:rsid w:val="00020EB2"/>
    <w:rsid w:val="000279CF"/>
    <w:rsid w:val="000642A2"/>
    <w:rsid w:val="000931D3"/>
    <w:rsid w:val="001F1885"/>
    <w:rsid w:val="002012F3"/>
    <w:rsid w:val="00220167"/>
    <w:rsid w:val="00230729"/>
    <w:rsid w:val="00234832"/>
    <w:rsid w:val="00261B61"/>
    <w:rsid w:val="00283002"/>
    <w:rsid w:val="00286A87"/>
    <w:rsid w:val="00295FD0"/>
    <w:rsid w:val="002A1FEA"/>
    <w:rsid w:val="002B0F15"/>
    <w:rsid w:val="002B4855"/>
    <w:rsid w:val="0034480B"/>
    <w:rsid w:val="00351B64"/>
    <w:rsid w:val="003749E3"/>
    <w:rsid w:val="00384C35"/>
    <w:rsid w:val="003A526D"/>
    <w:rsid w:val="003E59C9"/>
    <w:rsid w:val="003F125B"/>
    <w:rsid w:val="00401E91"/>
    <w:rsid w:val="00417212"/>
    <w:rsid w:val="00422485"/>
    <w:rsid w:val="0042371E"/>
    <w:rsid w:val="004A5560"/>
    <w:rsid w:val="004E0F9E"/>
    <w:rsid w:val="005A2F1B"/>
    <w:rsid w:val="00732E36"/>
    <w:rsid w:val="007349A5"/>
    <w:rsid w:val="007C45F8"/>
    <w:rsid w:val="007C4F51"/>
    <w:rsid w:val="007D7B43"/>
    <w:rsid w:val="007E7BBD"/>
    <w:rsid w:val="00833122"/>
    <w:rsid w:val="0084659B"/>
    <w:rsid w:val="0089015E"/>
    <w:rsid w:val="00892B3E"/>
    <w:rsid w:val="008C708F"/>
    <w:rsid w:val="00934515"/>
    <w:rsid w:val="0093714D"/>
    <w:rsid w:val="009519C0"/>
    <w:rsid w:val="0096693A"/>
    <w:rsid w:val="009F3424"/>
    <w:rsid w:val="00A24574"/>
    <w:rsid w:val="00A427EC"/>
    <w:rsid w:val="00A65B43"/>
    <w:rsid w:val="00AA0594"/>
    <w:rsid w:val="00AB2868"/>
    <w:rsid w:val="00AB49AE"/>
    <w:rsid w:val="00AB549F"/>
    <w:rsid w:val="00AC2C57"/>
    <w:rsid w:val="00AF7BE7"/>
    <w:rsid w:val="00B065EB"/>
    <w:rsid w:val="00B43A5A"/>
    <w:rsid w:val="00B773A9"/>
    <w:rsid w:val="00BE2E55"/>
    <w:rsid w:val="00C3468C"/>
    <w:rsid w:val="00C74C10"/>
    <w:rsid w:val="00CB05E7"/>
    <w:rsid w:val="00CD452E"/>
    <w:rsid w:val="00CD582A"/>
    <w:rsid w:val="00CD60BC"/>
    <w:rsid w:val="00D0080A"/>
    <w:rsid w:val="00D06D80"/>
    <w:rsid w:val="00D0745C"/>
    <w:rsid w:val="00D54787"/>
    <w:rsid w:val="00D82E75"/>
    <w:rsid w:val="00D95C77"/>
    <w:rsid w:val="00E07776"/>
    <w:rsid w:val="00E13250"/>
    <w:rsid w:val="00E448DB"/>
    <w:rsid w:val="00E808C0"/>
    <w:rsid w:val="00F206E8"/>
    <w:rsid w:val="00F45225"/>
    <w:rsid w:val="00F4798C"/>
    <w:rsid w:val="00F64AF3"/>
    <w:rsid w:val="00FE43E0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2634"/>
  <w15:docId w15:val="{38BC3031-54B4-BB49-95E1-77AE60D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FE4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125B"/>
  </w:style>
  <w:style w:type="paragraph" w:styleId="Rodap">
    <w:name w:val="footer"/>
    <w:basedOn w:val="Normal"/>
    <w:link w:val="Rodap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5B"/>
  </w:style>
  <w:style w:type="paragraph" w:styleId="Textodebalo">
    <w:name w:val="Balloon Text"/>
    <w:basedOn w:val="Normal"/>
    <w:link w:val="Textodebalo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2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3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F34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4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4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4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Thales Ribeiro (SEGOV)</dc:creator>
  <cp:lastModifiedBy>Maria Paula Lamego Roscoe Papini (SEGOV)</cp:lastModifiedBy>
  <cp:revision>2</cp:revision>
  <dcterms:created xsi:type="dcterms:W3CDTF">2024-10-17T12:31:00Z</dcterms:created>
  <dcterms:modified xsi:type="dcterms:W3CDTF">2024-10-17T12:31:00Z</dcterms:modified>
</cp:coreProperties>
</file>