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46" w:rsidRPr="00631221" w:rsidRDefault="00F60446" w:rsidP="00D871D1">
      <w:pPr>
        <w:tabs>
          <w:tab w:val="right" w:pos="9071"/>
        </w:tabs>
        <w:spacing w:after="100" w:afterAutospacing="1" w:line="240" w:lineRule="auto"/>
        <w:jc w:val="center"/>
        <w:rPr>
          <w:rFonts w:cs="Arial"/>
          <w:b/>
          <w:sz w:val="28"/>
          <w:szCs w:val="28"/>
        </w:rPr>
      </w:pPr>
      <w:r w:rsidRPr="00631221">
        <w:rPr>
          <w:rFonts w:cs="Arial"/>
          <w:b/>
          <w:sz w:val="28"/>
          <w:szCs w:val="28"/>
        </w:rPr>
        <w:t>TERM</w:t>
      </w:r>
      <w:r w:rsidR="000D40BA" w:rsidRPr="00631221">
        <w:rPr>
          <w:rFonts w:cs="Arial"/>
          <w:b/>
          <w:sz w:val="28"/>
          <w:szCs w:val="28"/>
        </w:rPr>
        <w:t xml:space="preserve">O DE </w:t>
      </w:r>
      <w:r w:rsidR="00B9113D" w:rsidRPr="00631221">
        <w:rPr>
          <w:rFonts w:cs="Arial"/>
          <w:b/>
          <w:sz w:val="28"/>
          <w:szCs w:val="28"/>
        </w:rPr>
        <w:t xml:space="preserve">CONFISSÃO E DE </w:t>
      </w:r>
      <w:r w:rsidR="00B7258A" w:rsidRPr="00631221">
        <w:rPr>
          <w:rFonts w:cs="Arial"/>
          <w:b/>
          <w:sz w:val="28"/>
          <w:szCs w:val="28"/>
        </w:rPr>
        <w:t>PARCELAMENTO DE DÉBITO</w:t>
      </w:r>
      <w:r w:rsidR="000D40BA" w:rsidRPr="00631221">
        <w:rPr>
          <w:rFonts w:cs="Arial"/>
          <w:b/>
          <w:sz w:val="28"/>
          <w:szCs w:val="28"/>
        </w:rPr>
        <w:t xml:space="preserve"> Nº     </w:t>
      </w:r>
      <w:r w:rsidR="005D0DD5" w:rsidRPr="00631221">
        <w:rPr>
          <w:rFonts w:cs="Arial"/>
          <w:b/>
          <w:sz w:val="28"/>
          <w:szCs w:val="28"/>
        </w:rPr>
        <w:t xml:space="preserve"> </w:t>
      </w:r>
      <w:r w:rsidR="003338E6" w:rsidRPr="00631221">
        <w:rPr>
          <w:rFonts w:cs="Arial"/>
          <w:b/>
          <w:sz w:val="28"/>
          <w:szCs w:val="28"/>
        </w:rPr>
        <w:t xml:space="preserve"> </w:t>
      </w:r>
      <w:r w:rsidR="005D0DD5" w:rsidRPr="00631221">
        <w:rPr>
          <w:rFonts w:cs="Arial"/>
          <w:b/>
          <w:sz w:val="28"/>
          <w:szCs w:val="28"/>
        </w:rPr>
        <w:t xml:space="preserve">  </w:t>
      </w:r>
      <w:r w:rsidR="000D40BA" w:rsidRPr="00631221">
        <w:rPr>
          <w:rFonts w:cs="Arial"/>
          <w:b/>
          <w:sz w:val="28"/>
          <w:szCs w:val="28"/>
        </w:rPr>
        <w:t xml:space="preserve">  </w:t>
      </w:r>
      <w:r w:rsidR="00F65855" w:rsidRPr="00631221">
        <w:rPr>
          <w:rFonts w:cs="Arial"/>
          <w:b/>
          <w:sz w:val="28"/>
          <w:szCs w:val="28"/>
        </w:rPr>
        <w:t>/201</w:t>
      </w:r>
      <w:r w:rsidR="001722F7" w:rsidRPr="00631221">
        <w:rPr>
          <w:rFonts w:cs="Arial"/>
          <w:b/>
          <w:sz w:val="28"/>
          <w:szCs w:val="28"/>
        </w:rPr>
        <w:t>5</w:t>
      </w:r>
    </w:p>
    <w:p w:rsidR="00F60446" w:rsidRPr="00FC560F" w:rsidRDefault="00B7258A" w:rsidP="00631221">
      <w:pPr>
        <w:spacing w:after="100" w:afterAutospacing="1" w:line="240" w:lineRule="auto"/>
        <w:ind w:left="3402"/>
        <w:jc w:val="both"/>
        <w:rPr>
          <w:rFonts w:cs="Arial"/>
          <w:spacing w:val="-4"/>
          <w:sz w:val="26"/>
          <w:szCs w:val="26"/>
        </w:rPr>
      </w:pPr>
      <w:r w:rsidRPr="00FC560F">
        <w:rPr>
          <w:rFonts w:cs="Arial"/>
          <w:b/>
          <w:spacing w:val="-4"/>
          <w:sz w:val="26"/>
          <w:szCs w:val="26"/>
        </w:rPr>
        <w:t xml:space="preserve">TERMO DE </w:t>
      </w:r>
      <w:r w:rsidR="00B9113D" w:rsidRPr="00FC560F">
        <w:rPr>
          <w:rFonts w:cs="Arial"/>
          <w:b/>
          <w:spacing w:val="-4"/>
          <w:sz w:val="26"/>
          <w:szCs w:val="26"/>
        </w:rPr>
        <w:t xml:space="preserve">CONFISSÃO E DE </w:t>
      </w:r>
      <w:r w:rsidRPr="00FC560F">
        <w:rPr>
          <w:rFonts w:cs="Arial"/>
          <w:b/>
          <w:spacing w:val="-4"/>
          <w:sz w:val="26"/>
          <w:szCs w:val="26"/>
        </w:rPr>
        <w:t xml:space="preserve">PARCELAMENTO DE DÉBITO ORIUNDO DE DANO AO ERÁRIO APURADO EM PRESTAÇÃO DE CONTAS DE TRANSFERÊNCIAS DE RECURSOS FINANCEIROS MEDIANTE PARCERIAS, </w:t>
      </w:r>
      <w:r w:rsidR="00F60446" w:rsidRPr="00FC560F">
        <w:rPr>
          <w:rFonts w:cs="Arial"/>
          <w:b/>
          <w:spacing w:val="-4"/>
          <w:sz w:val="26"/>
          <w:szCs w:val="26"/>
        </w:rPr>
        <w:t xml:space="preserve">QUE ENTRE SI CELEBRAM O ESTADO DE MINAS GERAIS, </w:t>
      </w:r>
      <w:r w:rsidR="00332181" w:rsidRPr="00FC560F">
        <w:rPr>
          <w:rFonts w:cs="Arial"/>
          <w:b/>
          <w:spacing w:val="-4"/>
          <w:sz w:val="26"/>
          <w:szCs w:val="26"/>
        </w:rPr>
        <w:t xml:space="preserve">POR INTERMÉDIO </w:t>
      </w:r>
      <w:proofErr w:type="gramStart"/>
      <w:r w:rsidR="00F60446" w:rsidRPr="0006730C">
        <w:rPr>
          <w:rFonts w:cs="Arial"/>
          <w:b/>
          <w:spacing w:val="-4"/>
          <w:sz w:val="26"/>
          <w:szCs w:val="26"/>
        </w:rPr>
        <w:t>D</w:t>
      </w:r>
      <w:r w:rsidR="0006730C" w:rsidRPr="0006730C">
        <w:rPr>
          <w:rFonts w:cs="Arial"/>
          <w:b/>
          <w:color w:val="FF0000"/>
          <w:spacing w:val="-4"/>
          <w:sz w:val="26"/>
          <w:szCs w:val="26"/>
        </w:rPr>
        <w:t>O</w:t>
      </w:r>
      <w:r w:rsidR="003E5855">
        <w:rPr>
          <w:rFonts w:cs="Arial"/>
          <w:b/>
          <w:color w:val="FF0000"/>
          <w:spacing w:val="-4"/>
          <w:sz w:val="26"/>
          <w:szCs w:val="26"/>
        </w:rPr>
        <w:t>(</w:t>
      </w:r>
      <w:proofErr w:type="gramEnd"/>
      <w:r w:rsidR="00FC560F" w:rsidRPr="0006730C">
        <w:rPr>
          <w:rFonts w:cs="Arial"/>
          <w:b/>
          <w:color w:val="FF0000"/>
          <w:spacing w:val="-4"/>
          <w:sz w:val="26"/>
          <w:szCs w:val="26"/>
        </w:rPr>
        <w:t>A</w:t>
      </w:r>
      <w:r w:rsidR="003E5855">
        <w:rPr>
          <w:rFonts w:cs="Arial"/>
          <w:b/>
          <w:color w:val="FF0000"/>
          <w:spacing w:val="-4"/>
          <w:sz w:val="26"/>
          <w:szCs w:val="26"/>
        </w:rPr>
        <w:t>)</w:t>
      </w:r>
      <w:r w:rsidRPr="0006730C">
        <w:rPr>
          <w:rFonts w:cs="Arial"/>
          <w:b/>
          <w:color w:val="FF0000"/>
          <w:spacing w:val="-4"/>
          <w:sz w:val="26"/>
          <w:szCs w:val="26"/>
        </w:rPr>
        <w:t xml:space="preserve"> </w:t>
      </w:r>
      <w:r w:rsidR="00AF0CD7">
        <w:rPr>
          <w:b/>
          <w:color w:val="FF0000"/>
          <w:sz w:val="26"/>
          <w:szCs w:val="26"/>
        </w:rPr>
        <w:t>ADMINISTRAÇÃO PÚBLICA CELEBRANTE</w:t>
      </w:r>
      <w:r w:rsidR="003E5855">
        <w:rPr>
          <w:b/>
          <w:color w:val="FF0000"/>
          <w:sz w:val="26"/>
          <w:szCs w:val="26"/>
        </w:rPr>
        <w:t>,</w:t>
      </w:r>
      <w:r w:rsidRPr="0006730C">
        <w:rPr>
          <w:rFonts w:cs="Arial"/>
          <w:b/>
          <w:color w:val="FF0000"/>
          <w:spacing w:val="-4"/>
          <w:sz w:val="26"/>
          <w:szCs w:val="26"/>
        </w:rPr>
        <w:t xml:space="preserve"> </w:t>
      </w:r>
      <w:r w:rsidRPr="00FC560F">
        <w:rPr>
          <w:rFonts w:cs="Arial"/>
          <w:b/>
          <w:spacing w:val="-4"/>
          <w:sz w:val="26"/>
          <w:szCs w:val="26"/>
        </w:rPr>
        <w:t xml:space="preserve">E </w:t>
      </w:r>
      <w:r w:rsidR="003E5855">
        <w:rPr>
          <w:rFonts w:cs="Arial"/>
          <w:b/>
          <w:spacing w:val="-4"/>
          <w:sz w:val="26"/>
          <w:szCs w:val="26"/>
        </w:rPr>
        <w:t xml:space="preserve">O(A)  </w:t>
      </w:r>
      <w:r w:rsidR="003E5855">
        <w:rPr>
          <w:b/>
          <w:color w:val="FF0000"/>
          <w:sz w:val="26"/>
          <w:szCs w:val="26"/>
        </w:rPr>
        <w:t>CONVENENTE/PARCEIRO</w:t>
      </w:r>
      <w:r w:rsidR="00F60446" w:rsidRPr="00FC560F">
        <w:rPr>
          <w:rFonts w:cs="Arial"/>
          <w:b/>
          <w:spacing w:val="-4"/>
          <w:sz w:val="26"/>
          <w:szCs w:val="26"/>
        </w:rPr>
        <w:t>, NA FORMA ABAIXO</w:t>
      </w:r>
      <w:r w:rsidR="00F60446" w:rsidRPr="00FC560F">
        <w:rPr>
          <w:rFonts w:cs="Arial"/>
          <w:spacing w:val="-4"/>
          <w:sz w:val="26"/>
          <w:szCs w:val="26"/>
        </w:rPr>
        <w:t>:</w:t>
      </w:r>
    </w:p>
    <w:p w:rsidR="00FB483A" w:rsidRPr="008F161B" w:rsidRDefault="00F60446" w:rsidP="008F161B">
      <w:pPr>
        <w:pStyle w:val="Ttulo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both"/>
        <w:rPr>
          <w:rFonts w:asciiTheme="minorHAnsi" w:hAnsiTheme="minorHAnsi" w:cs="Arial"/>
          <w:sz w:val="22"/>
          <w:szCs w:val="26"/>
        </w:rPr>
      </w:pPr>
      <w:r w:rsidRPr="007A3C20">
        <w:rPr>
          <w:rFonts w:asciiTheme="minorHAnsi" w:hAnsiTheme="minorHAnsi" w:cs="Arial"/>
          <w:sz w:val="26"/>
          <w:szCs w:val="26"/>
        </w:rPr>
        <w:t xml:space="preserve">O </w:t>
      </w:r>
      <w:r w:rsidRPr="00D871D1">
        <w:rPr>
          <w:rFonts w:asciiTheme="minorHAnsi" w:hAnsiTheme="minorHAnsi" w:cs="Arial"/>
          <w:b/>
          <w:sz w:val="26"/>
          <w:szCs w:val="26"/>
        </w:rPr>
        <w:t>ESTADO DE MINAS GERAIS</w:t>
      </w:r>
      <w:r w:rsidRPr="00D871D1">
        <w:rPr>
          <w:rFonts w:asciiTheme="minorHAnsi" w:hAnsiTheme="minorHAnsi" w:cs="Arial"/>
          <w:sz w:val="26"/>
          <w:szCs w:val="26"/>
        </w:rPr>
        <w:t xml:space="preserve">, pessoa jurídica de direito público interno, </w:t>
      </w:r>
      <w:r w:rsidR="00BD6CFC" w:rsidRPr="00D871D1">
        <w:rPr>
          <w:rFonts w:asciiTheme="minorHAnsi" w:hAnsiTheme="minorHAnsi" w:cs="Arial"/>
          <w:sz w:val="26"/>
          <w:szCs w:val="26"/>
        </w:rPr>
        <w:t xml:space="preserve">por intermédio </w:t>
      </w:r>
      <w:proofErr w:type="gramStart"/>
      <w:r w:rsidR="0006730C" w:rsidRPr="0006730C">
        <w:rPr>
          <w:rFonts w:asciiTheme="minorHAnsi" w:hAnsiTheme="minorHAnsi" w:cs="Arial"/>
          <w:sz w:val="26"/>
          <w:szCs w:val="26"/>
        </w:rPr>
        <w:t>d</w:t>
      </w:r>
      <w:r w:rsidR="0006730C" w:rsidRPr="0006730C">
        <w:rPr>
          <w:rFonts w:asciiTheme="minorHAnsi" w:hAnsiTheme="minorHAnsi" w:cs="Arial"/>
          <w:color w:val="FF0000"/>
          <w:sz w:val="26"/>
          <w:szCs w:val="26"/>
        </w:rPr>
        <w:t>o</w:t>
      </w:r>
      <w:r w:rsidR="003E5855">
        <w:rPr>
          <w:rFonts w:asciiTheme="minorHAnsi" w:hAnsiTheme="minorHAnsi" w:cs="Arial"/>
          <w:color w:val="FF0000"/>
          <w:sz w:val="26"/>
          <w:szCs w:val="26"/>
        </w:rPr>
        <w:t>(</w:t>
      </w:r>
      <w:proofErr w:type="gramEnd"/>
      <w:r w:rsidR="0006730C" w:rsidRPr="0006730C">
        <w:rPr>
          <w:rFonts w:asciiTheme="minorHAnsi" w:hAnsiTheme="minorHAnsi" w:cs="Arial"/>
          <w:color w:val="FF0000"/>
          <w:sz w:val="26"/>
          <w:szCs w:val="26"/>
        </w:rPr>
        <w:t>a</w:t>
      </w:r>
      <w:r w:rsidR="003E5855">
        <w:rPr>
          <w:rFonts w:asciiTheme="minorHAnsi" w:hAnsiTheme="minorHAnsi" w:cs="Arial"/>
          <w:color w:val="FF0000"/>
          <w:sz w:val="26"/>
          <w:szCs w:val="26"/>
        </w:rPr>
        <w:t>)</w:t>
      </w:r>
      <w:r w:rsidR="0006730C" w:rsidRPr="0006730C">
        <w:rPr>
          <w:rFonts w:asciiTheme="minorHAnsi" w:hAnsiTheme="minorHAnsi" w:cs="Arial"/>
          <w:color w:val="FF0000"/>
          <w:sz w:val="26"/>
          <w:szCs w:val="26"/>
        </w:rPr>
        <w:t xml:space="preserve"> </w:t>
      </w:r>
      <w:r w:rsidR="00AF0CD7">
        <w:rPr>
          <w:rFonts w:asciiTheme="minorHAnsi" w:hAnsiTheme="minorHAnsi" w:cs="Arial"/>
          <w:b/>
          <w:color w:val="FF0000"/>
          <w:sz w:val="26"/>
          <w:szCs w:val="26"/>
        </w:rPr>
        <w:t>ADMINISTRAÇÃO PÚBLICA CELEBRANTE</w:t>
      </w:r>
      <w:r w:rsidRPr="00D871D1">
        <w:rPr>
          <w:rFonts w:asciiTheme="minorHAnsi" w:hAnsiTheme="minorHAnsi" w:cs="Arial"/>
          <w:sz w:val="26"/>
          <w:szCs w:val="26"/>
        </w:rPr>
        <w:t>, sediad</w:t>
      </w:r>
      <w:r w:rsidR="00465A1E">
        <w:rPr>
          <w:rFonts w:asciiTheme="minorHAnsi" w:hAnsiTheme="minorHAnsi" w:cs="Arial"/>
          <w:sz w:val="26"/>
          <w:szCs w:val="26"/>
        </w:rPr>
        <w:t>o(a)</w:t>
      </w:r>
      <w:r w:rsidRPr="00D871D1">
        <w:rPr>
          <w:rFonts w:asciiTheme="minorHAnsi" w:hAnsiTheme="minorHAnsi" w:cs="Arial"/>
          <w:sz w:val="26"/>
          <w:szCs w:val="26"/>
        </w:rPr>
        <w:t xml:space="preserve"> </w:t>
      </w:r>
      <w:r w:rsidR="00FC560F" w:rsidRPr="0006730C">
        <w:rPr>
          <w:rFonts w:asciiTheme="minorHAnsi" w:hAnsiTheme="minorHAnsi"/>
          <w:color w:val="FF0000"/>
          <w:sz w:val="26"/>
          <w:szCs w:val="26"/>
        </w:rPr>
        <w:t xml:space="preserve">na Rodovia Prefeito Américo Gianetti, </w:t>
      </w:r>
      <w:r w:rsidR="0006730C" w:rsidRPr="0006730C">
        <w:rPr>
          <w:rFonts w:asciiTheme="minorHAnsi" w:hAnsiTheme="minorHAnsi"/>
          <w:color w:val="FF0000"/>
          <w:sz w:val="26"/>
          <w:szCs w:val="26"/>
        </w:rPr>
        <w:t>nº XXXX</w:t>
      </w:r>
      <w:r w:rsidR="00FC560F" w:rsidRPr="0006730C">
        <w:rPr>
          <w:rFonts w:asciiTheme="minorHAnsi" w:hAnsiTheme="minorHAnsi"/>
          <w:color w:val="FF0000"/>
          <w:sz w:val="26"/>
          <w:szCs w:val="26"/>
        </w:rPr>
        <w:t xml:space="preserve"> - Prédio </w:t>
      </w:r>
      <w:r w:rsidR="0006730C" w:rsidRPr="0006730C">
        <w:rPr>
          <w:rFonts w:asciiTheme="minorHAnsi" w:hAnsiTheme="minorHAnsi"/>
          <w:color w:val="FF0000"/>
          <w:sz w:val="26"/>
          <w:szCs w:val="26"/>
        </w:rPr>
        <w:t>XXXXX</w:t>
      </w:r>
      <w:r w:rsidR="00FC560F" w:rsidRPr="0006730C">
        <w:rPr>
          <w:rFonts w:asciiTheme="minorHAnsi" w:hAnsiTheme="minorHAnsi"/>
          <w:color w:val="FF0000"/>
          <w:sz w:val="26"/>
          <w:szCs w:val="26"/>
        </w:rPr>
        <w:t xml:space="preserve">, </w:t>
      </w:r>
      <w:proofErr w:type="spellStart"/>
      <w:r w:rsidR="0006730C">
        <w:rPr>
          <w:rFonts w:asciiTheme="minorHAnsi" w:hAnsiTheme="minorHAnsi"/>
          <w:color w:val="FF0000"/>
          <w:sz w:val="26"/>
          <w:szCs w:val="26"/>
        </w:rPr>
        <w:t>X</w:t>
      </w:r>
      <w:r w:rsidR="00FC560F" w:rsidRPr="0006730C">
        <w:rPr>
          <w:rFonts w:asciiTheme="minorHAnsi" w:hAnsiTheme="minorHAnsi"/>
          <w:color w:val="FF0000"/>
          <w:sz w:val="26"/>
          <w:szCs w:val="26"/>
        </w:rPr>
        <w:t>º</w:t>
      </w:r>
      <w:proofErr w:type="spellEnd"/>
      <w:r w:rsidR="00FC560F" w:rsidRPr="0006730C">
        <w:rPr>
          <w:rFonts w:asciiTheme="minorHAnsi" w:hAnsiTheme="minorHAnsi"/>
          <w:color w:val="FF0000"/>
          <w:sz w:val="26"/>
          <w:szCs w:val="26"/>
        </w:rPr>
        <w:t xml:space="preserve"> andar, Bairro Serra Verde, Belo Horizonte – MG</w:t>
      </w:r>
      <w:r w:rsidRPr="003A243F">
        <w:rPr>
          <w:rFonts w:asciiTheme="minorHAnsi" w:hAnsiTheme="minorHAnsi" w:cs="Arial"/>
          <w:sz w:val="26"/>
          <w:szCs w:val="26"/>
        </w:rPr>
        <w:t>, inscrit</w:t>
      </w:r>
      <w:r w:rsidR="00465A1E">
        <w:rPr>
          <w:rFonts w:asciiTheme="minorHAnsi" w:hAnsiTheme="minorHAnsi" w:cs="Arial"/>
          <w:sz w:val="26"/>
          <w:szCs w:val="26"/>
        </w:rPr>
        <w:t>o(</w:t>
      </w:r>
      <w:r w:rsidR="00FC560F" w:rsidRPr="003A243F">
        <w:rPr>
          <w:rFonts w:asciiTheme="minorHAnsi" w:hAnsiTheme="minorHAnsi" w:cs="Arial"/>
          <w:sz w:val="26"/>
          <w:szCs w:val="26"/>
        </w:rPr>
        <w:t>a</w:t>
      </w:r>
      <w:r w:rsidR="00465A1E">
        <w:rPr>
          <w:rFonts w:asciiTheme="minorHAnsi" w:hAnsiTheme="minorHAnsi" w:cs="Arial"/>
          <w:sz w:val="26"/>
          <w:szCs w:val="26"/>
        </w:rPr>
        <w:t>)</w:t>
      </w:r>
      <w:r w:rsidRPr="003A243F">
        <w:rPr>
          <w:rFonts w:asciiTheme="minorHAnsi" w:hAnsiTheme="minorHAnsi" w:cs="Arial"/>
          <w:sz w:val="26"/>
          <w:szCs w:val="26"/>
        </w:rPr>
        <w:t xml:space="preserve"> no CNPJ sob o nº</w:t>
      </w:r>
      <w:r w:rsidR="00FC560F" w:rsidRPr="003A243F">
        <w:rPr>
          <w:rFonts w:asciiTheme="minorHAnsi" w:hAnsiTheme="minorHAnsi" w:cs="Arial"/>
          <w:sz w:val="26"/>
          <w:szCs w:val="26"/>
        </w:rPr>
        <w:t xml:space="preserve"> </w:t>
      </w:r>
      <w:r w:rsidR="0006730C" w:rsidRPr="0006730C">
        <w:rPr>
          <w:rFonts w:asciiTheme="minorHAnsi" w:hAnsiTheme="minorHAnsi" w:cs="Arial"/>
          <w:color w:val="FF0000"/>
          <w:sz w:val="26"/>
          <w:szCs w:val="26"/>
        </w:rPr>
        <w:t>XX</w:t>
      </w:r>
      <w:r w:rsidR="00FC560F" w:rsidRPr="0006730C">
        <w:rPr>
          <w:rFonts w:asciiTheme="minorHAnsi" w:hAnsiTheme="minorHAnsi" w:cs="Arial"/>
          <w:color w:val="FF0000"/>
          <w:sz w:val="26"/>
          <w:szCs w:val="26"/>
        </w:rPr>
        <w:t>.</w:t>
      </w:r>
      <w:r w:rsidR="0006730C" w:rsidRPr="0006730C">
        <w:rPr>
          <w:rFonts w:asciiTheme="minorHAnsi" w:hAnsiTheme="minorHAnsi" w:cs="Arial"/>
          <w:color w:val="FF0000"/>
          <w:sz w:val="26"/>
          <w:szCs w:val="26"/>
        </w:rPr>
        <w:t>XXX</w:t>
      </w:r>
      <w:r w:rsidR="00FC560F" w:rsidRPr="0006730C">
        <w:rPr>
          <w:rFonts w:asciiTheme="minorHAnsi" w:hAnsiTheme="minorHAnsi" w:cs="Arial"/>
          <w:color w:val="FF0000"/>
          <w:sz w:val="26"/>
          <w:szCs w:val="26"/>
        </w:rPr>
        <w:t>.</w:t>
      </w:r>
      <w:r w:rsidR="0006730C" w:rsidRPr="0006730C">
        <w:rPr>
          <w:rFonts w:asciiTheme="minorHAnsi" w:hAnsiTheme="minorHAnsi" w:cs="Arial"/>
          <w:color w:val="FF0000"/>
          <w:sz w:val="26"/>
          <w:szCs w:val="26"/>
        </w:rPr>
        <w:t>XXX</w:t>
      </w:r>
      <w:r w:rsidR="00FC560F" w:rsidRPr="0006730C">
        <w:rPr>
          <w:rFonts w:asciiTheme="minorHAnsi" w:hAnsiTheme="minorHAnsi" w:cs="Arial"/>
          <w:color w:val="FF0000"/>
          <w:sz w:val="26"/>
          <w:szCs w:val="26"/>
        </w:rPr>
        <w:t>/0001-</w:t>
      </w:r>
      <w:r w:rsidR="0006730C" w:rsidRPr="0006730C">
        <w:rPr>
          <w:rFonts w:asciiTheme="minorHAnsi" w:hAnsiTheme="minorHAnsi" w:cs="Arial"/>
          <w:color w:val="FF0000"/>
          <w:sz w:val="26"/>
          <w:szCs w:val="26"/>
        </w:rPr>
        <w:t>XX</w:t>
      </w:r>
      <w:r w:rsidR="00FC560F" w:rsidRPr="003A243F">
        <w:rPr>
          <w:rFonts w:asciiTheme="minorHAnsi" w:hAnsiTheme="minorHAnsi" w:cs="Arial"/>
          <w:sz w:val="26"/>
          <w:szCs w:val="26"/>
        </w:rPr>
        <w:t xml:space="preserve">, </w:t>
      </w:r>
      <w:r w:rsidR="00B7258A" w:rsidRPr="003A243F">
        <w:rPr>
          <w:rFonts w:asciiTheme="minorHAnsi" w:hAnsiTheme="minorHAnsi" w:cs="Arial"/>
          <w:sz w:val="26"/>
          <w:szCs w:val="26"/>
        </w:rPr>
        <w:t>neste ato representad</w:t>
      </w:r>
      <w:r w:rsidR="00465A1E">
        <w:rPr>
          <w:rFonts w:asciiTheme="minorHAnsi" w:hAnsiTheme="minorHAnsi" w:cs="Arial"/>
          <w:sz w:val="26"/>
          <w:szCs w:val="26"/>
        </w:rPr>
        <w:t>o(</w:t>
      </w:r>
      <w:r w:rsidR="00BD6CFC" w:rsidRPr="003A243F">
        <w:rPr>
          <w:rFonts w:asciiTheme="minorHAnsi" w:hAnsiTheme="minorHAnsi" w:cs="Arial"/>
          <w:sz w:val="26"/>
          <w:szCs w:val="26"/>
        </w:rPr>
        <w:t>a</w:t>
      </w:r>
      <w:r w:rsidR="00465A1E">
        <w:rPr>
          <w:rFonts w:asciiTheme="minorHAnsi" w:hAnsiTheme="minorHAnsi" w:cs="Arial"/>
          <w:sz w:val="26"/>
          <w:szCs w:val="26"/>
        </w:rPr>
        <w:t>)</w:t>
      </w:r>
      <w:r w:rsidRPr="003A243F">
        <w:rPr>
          <w:rFonts w:asciiTheme="minorHAnsi" w:hAnsiTheme="minorHAnsi" w:cs="Arial"/>
          <w:sz w:val="26"/>
          <w:szCs w:val="26"/>
        </w:rPr>
        <w:t xml:space="preserve"> por </w:t>
      </w:r>
      <w:r w:rsidRPr="0006730C">
        <w:rPr>
          <w:rFonts w:asciiTheme="minorHAnsi" w:hAnsiTheme="minorHAnsi" w:cs="Arial"/>
          <w:color w:val="FF0000"/>
          <w:sz w:val="26"/>
          <w:szCs w:val="26"/>
        </w:rPr>
        <w:t>seu</w:t>
      </w:r>
      <w:r w:rsidR="00FC560F" w:rsidRPr="0006730C">
        <w:rPr>
          <w:rFonts w:asciiTheme="minorHAnsi" w:hAnsiTheme="minorHAnsi" w:cs="Arial"/>
          <w:color w:val="FF0000"/>
          <w:sz w:val="26"/>
          <w:szCs w:val="26"/>
        </w:rPr>
        <w:t xml:space="preserve"> ordenador de despesas</w:t>
      </w:r>
      <w:r w:rsidR="008027A7" w:rsidRPr="0006730C">
        <w:rPr>
          <w:rFonts w:asciiTheme="minorHAnsi" w:hAnsiTheme="minorHAnsi" w:cs="Arial"/>
          <w:color w:val="FF0000"/>
          <w:sz w:val="26"/>
          <w:szCs w:val="26"/>
        </w:rPr>
        <w:t xml:space="preserve"> (Resolução </w:t>
      </w:r>
      <w:r w:rsidR="0006730C">
        <w:rPr>
          <w:rFonts w:asciiTheme="minorHAnsi" w:hAnsiTheme="minorHAnsi" w:cs="Arial"/>
          <w:color w:val="FF0000"/>
          <w:sz w:val="26"/>
          <w:szCs w:val="26"/>
        </w:rPr>
        <w:t>XXXX nº</w:t>
      </w:r>
      <w:r w:rsidR="008027A7" w:rsidRPr="0006730C">
        <w:rPr>
          <w:rFonts w:asciiTheme="minorHAnsi" w:hAnsiTheme="minorHAnsi" w:cs="Arial"/>
          <w:color w:val="FF0000"/>
          <w:sz w:val="26"/>
          <w:szCs w:val="26"/>
        </w:rPr>
        <w:t xml:space="preserve"> </w:t>
      </w:r>
      <w:r w:rsidR="0006730C">
        <w:rPr>
          <w:rFonts w:asciiTheme="minorHAnsi" w:hAnsiTheme="minorHAnsi" w:cs="Arial"/>
          <w:color w:val="FF0000"/>
          <w:sz w:val="26"/>
          <w:szCs w:val="26"/>
        </w:rPr>
        <w:t>XXX</w:t>
      </w:r>
      <w:r w:rsidR="008027A7" w:rsidRPr="0006730C">
        <w:rPr>
          <w:rFonts w:asciiTheme="minorHAnsi" w:hAnsiTheme="minorHAnsi" w:cs="Arial"/>
          <w:color w:val="FF0000"/>
          <w:sz w:val="26"/>
          <w:szCs w:val="26"/>
        </w:rPr>
        <w:t>/</w:t>
      </w:r>
      <w:r w:rsidR="0006730C">
        <w:rPr>
          <w:rFonts w:asciiTheme="minorHAnsi" w:hAnsiTheme="minorHAnsi" w:cs="Arial"/>
          <w:color w:val="FF0000"/>
          <w:sz w:val="26"/>
          <w:szCs w:val="26"/>
        </w:rPr>
        <w:t>XXXX</w:t>
      </w:r>
      <w:r w:rsidR="008027A7" w:rsidRPr="0006730C">
        <w:rPr>
          <w:rFonts w:asciiTheme="minorHAnsi" w:hAnsiTheme="minorHAnsi" w:cs="Arial"/>
          <w:color w:val="FF0000"/>
          <w:sz w:val="26"/>
          <w:szCs w:val="26"/>
        </w:rPr>
        <w:t>)</w:t>
      </w:r>
      <w:r w:rsidR="00FC560F" w:rsidRPr="0006730C">
        <w:rPr>
          <w:rFonts w:asciiTheme="minorHAnsi" w:hAnsiTheme="minorHAnsi" w:cs="Arial"/>
          <w:color w:val="FF0000"/>
          <w:sz w:val="26"/>
          <w:szCs w:val="26"/>
        </w:rPr>
        <w:t>,</w:t>
      </w:r>
      <w:r w:rsidR="008027A7" w:rsidRPr="0006730C">
        <w:rPr>
          <w:rFonts w:asciiTheme="minorHAnsi" w:hAnsiTheme="minorHAnsi" w:cs="Arial"/>
          <w:color w:val="FF0000"/>
          <w:sz w:val="26"/>
          <w:szCs w:val="26"/>
        </w:rPr>
        <w:t xml:space="preserve"> </w:t>
      </w:r>
      <w:r w:rsidR="0006730C">
        <w:rPr>
          <w:rFonts w:asciiTheme="minorHAnsi" w:hAnsiTheme="minorHAnsi"/>
          <w:b/>
          <w:color w:val="FF0000"/>
          <w:sz w:val="26"/>
          <w:szCs w:val="26"/>
        </w:rPr>
        <w:t xml:space="preserve">NOME DO RESPONSÁVEL LEGAL DO </w:t>
      </w:r>
      <w:r w:rsidR="00AF0CD7">
        <w:rPr>
          <w:rFonts w:asciiTheme="minorHAnsi" w:hAnsiTheme="minorHAnsi"/>
          <w:b/>
          <w:color w:val="FF0000"/>
          <w:sz w:val="26"/>
          <w:szCs w:val="26"/>
        </w:rPr>
        <w:t>ADMINISTRAÇÃO PÚBLICA CELEBRANTE</w:t>
      </w:r>
      <w:r w:rsidR="008027A7" w:rsidRPr="0006730C">
        <w:rPr>
          <w:rFonts w:asciiTheme="minorHAnsi" w:hAnsiTheme="minorHAnsi"/>
          <w:color w:val="FF0000"/>
          <w:sz w:val="26"/>
          <w:szCs w:val="26"/>
        </w:rPr>
        <w:t xml:space="preserve">, brasileiro, solteiro, </w:t>
      </w:r>
      <w:r w:rsidR="0006730C">
        <w:rPr>
          <w:rStyle w:val="Forte"/>
          <w:rFonts w:asciiTheme="minorHAnsi" w:hAnsiTheme="minorHAnsi"/>
          <w:b w:val="0"/>
          <w:color w:val="FF0000"/>
          <w:sz w:val="26"/>
          <w:szCs w:val="26"/>
        </w:rPr>
        <w:t>Cargo</w:t>
      </w:r>
      <w:r w:rsidR="008027A7" w:rsidRPr="0006730C">
        <w:rPr>
          <w:rStyle w:val="Forte"/>
          <w:rFonts w:asciiTheme="minorHAnsi" w:hAnsiTheme="minorHAnsi"/>
          <w:b w:val="0"/>
          <w:color w:val="FF0000"/>
          <w:sz w:val="26"/>
          <w:szCs w:val="26"/>
        </w:rPr>
        <w:t>,</w:t>
      </w:r>
      <w:r w:rsidR="008027A7" w:rsidRPr="0006730C">
        <w:rPr>
          <w:rFonts w:asciiTheme="minorHAnsi" w:hAnsiTheme="minorHAnsi"/>
          <w:color w:val="FF0000"/>
          <w:sz w:val="26"/>
          <w:szCs w:val="26"/>
        </w:rPr>
        <w:t xml:space="preserve"> </w:t>
      </w:r>
      <w:r w:rsidR="003A243F" w:rsidRPr="0006730C">
        <w:rPr>
          <w:rFonts w:asciiTheme="minorHAnsi" w:hAnsiTheme="minorHAnsi"/>
          <w:color w:val="FF0000"/>
          <w:sz w:val="26"/>
          <w:szCs w:val="26"/>
        </w:rPr>
        <w:t>RG nº. MG-</w:t>
      </w:r>
      <w:proofErr w:type="gramStart"/>
      <w:r w:rsidR="0006730C">
        <w:rPr>
          <w:rFonts w:asciiTheme="minorHAnsi" w:hAnsiTheme="minorHAnsi"/>
          <w:color w:val="FF0000"/>
          <w:sz w:val="26"/>
          <w:szCs w:val="26"/>
        </w:rPr>
        <w:t>X</w:t>
      </w:r>
      <w:r w:rsidR="003A243F" w:rsidRPr="0006730C">
        <w:rPr>
          <w:rFonts w:asciiTheme="minorHAnsi" w:hAnsiTheme="minorHAnsi"/>
          <w:color w:val="FF0000"/>
          <w:sz w:val="26"/>
          <w:szCs w:val="26"/>
        </w:rPr>
        <w:t>.</w:t>
      </w:r>
      <w:proofErr w:type="gramEnd"/>
      <w:r w:rsidR="0006730C">
        <w:rPr>
          <w:rFonts w:asciiTheme="minorHAnsi" w:hAnsiTheme="minorHAnsi"/>
          <w:color w:val="FF0000"/>
          <w:sz w:val="26"/>
          <w:szCs w:val="26"/>
        </w:rPr>
        <w:t>XXX</w:t>
      </w:r>
      <w:r w:rsidR="003A243F" w:rsidRPr="0006730C">
        <w:rPr>
          <w:rFonts w:asciiTheme="minorHAnsi" w:hAnsiTheme="minorHAnsi"/>
          <w:color w:val="FF0000"/>
          <w:sz w:val="26"/>
          <w:szCs w:val="26"/>
        </w:rPr>
        <w:t>.</w:t>
      </w:r>
      <w:r w:rsidR="0006730C">
        <w:rPr>
          <w:rFonts w:asciiTheme="minorHAnsi" w:hAnsiTheme="minorHAnsi"/>
          <w:color w:val="FF0000"/>
          <w:sz w:val="26"/>
          <w:szCs w:val="26"/>
        </w:rPr>
        <w:t>XXX</w:t>
      </w:r>
      <w:r w:rsidR="003A243F" w:rsidRPr="0006730C">
        <w:rPr>
          <w:rFonts w:asciiTheme="minorHAnsi" w:hAnsiTheme="minorHAnsi"/>
          <w:color w:val="FF0000"/>
          <w:sz w:val="26"/>
          <w:szCs w:val="26"/>
        </w:rPr>
        <w:t xml:space="preserve"> – SSP/MG, CPF nº </w:t>
      </w:r>
      <w:r w:rsidR="0006730C">
        <w:rPr>
          <w:rFonts w:asciiTheme="minorHAnsi" w:hAnsiTheme="minorHAnsi"/>
          <w:color w:val="FF0000"/>
          <w:sz w:val="26"/>
          <w:szCs w:val="26"/>
        </w:rPr>
        <w:t>XXX</w:t>
      </w:r>
      <w:r w:rsidR="003A243F" w:rsidRPr="0006730C">
        <w:rPr>
          <w:rFonts w:asciiTheme="minorHAnsi" w:hAnsiTheme="minorHAnsi"/>
          <w:color w:val="FF0000"/>
          <w:sz w:val="26"/>
          <w:szCs w:val="26"/>
        </w:rPr>
        <w:t>.</w:t>
      </w:r>
      <w:r w:rsidR="0006730C">
        <w:rPr>
          <w:rFonts w:asciiTheme="minorHAnsi" w:hAnsiTheme="minorHAnsi"/>
          <w:color w:val="FF0000"/>
          <w:sz w:val="26"/>
          <w:szCs w:val="26"/>
        </w:rPr>
        <w:t>XXX</w:t>
      </w:r>
      <w:r w:rsidR="003A243F" w:rsidRPr="0006730C">
        <w:rPr>
          <w:rFonts w:asciiTheme="minorHAnsi" w:hAnsiTheme="minorHAnsi"/>
          <w:color w:val="FF0000"/>
          <w:sz w:val="26"/>
          <w:szCs w:val="26"/>
        </w:rPr>
        <w:t>.</w:t>
      </w:r>
      <w:r w:rsidR="0006730C">
        <w:rPr>
          <w:rFonts w:asciiTheme="minorHAnsi" w:hAnsiTheme="minorHAnsi"/>
          <w:color w:val="FF0000"/>
          <w:sz w:val="26"/>
          <w:szCs w:val="26"/>
        </w:rPr>
        <w:t>XXX</w:t>
      </w:r>
      <w:r w:rsidR="003A243F" w:rsidRPr="0006730C">
        <w:rPr>
          <w:rFonts w:asciiTheme="minorHAnsi" w:hAnsiTheme="minorHAnsi"/>
          <w:color w:val="FF0000"/>
          <w:sz w:val="26"/>
          <w:szCs w:val="26"/>
        </w:rPr>
        <w:t>-</w:t>
      </w:r>
      <w:r w:rsidR="0006730C">
        <w:rPr>
          <w:rFonts w:asciiTheme="minorHAnsi" w:hAnsiTheme="minorHAnsi"/>
          <w:color w:val="FF0000"/>
          <w:sz w:val="26"/>
          <w:szCs w:val="26"/>
        </w:rPr>
        <w:t>XX</w:t>
      </w:r>
      <w:r w:rsidR="002A7E0C">
        <w:rPr>
          <w:rFonts w:asciiTheme="minorHAnsi" w:hAnsiTheme="minorHAnsi"/>
          <w:sz w:val="26"/>
          <w:szCs w:val="26"/>
        </w:rPr>
        <w:t xml:space="preserve">, residente e domiciliado </w:t>
      </w:r>
      <w:r w:rsidR="002A7E0C" w:rsidRPr="002A7E0C">
        <w:rPr>
          <w:rFonts w:asciiTheme="minorHAnsi" w:hAnsiTheme="minorHAnsi"/>
          <w:sz w:val="26"/>
          <w:szCs w:val="26"/>
        </w:rPr>
        <w:t xml:space="preserve">no(a) </w:t>
      </w:r>
      <w:r w:rsidR="002A7E0C">
        <w:rPr>
          <w:rFonts w:asciiTheme="minorHAnsi" w:hAnsiTheme="minorHAnsi"/>
          <w:color w:val="FF0000"/>
          <w:sz w:val="26"/>
          <w:szCs w:val="26"/>
        </w:rPr>
        <w:t>endereço completo</w:t>
      </w:r>
      <w:r w:rsidR="002A7E0C" w:rsidRPr="003A243F">
        <w:rPr>
          <w:rFonts w:asciiTheme="minorHAnsi" w:hAnsiTheme="minorHAnsi" w:cs="Arial"/>
          <w:sz w:val="26"/>
          <w:szCs w:val="26"/>
        </w:rPr>
        <w:t xml:space="preserve">, </w:t>
      </w:r>
      <w:r w:rsidRPr="003A243F">
        <w:rPr>
          <w:rFonts w:asciiTheme="minorHAnsi" w:hAnsiTheme="minorHAnsi" w:cs="Arial"/>
          <w:sz w:val="26"/>
          <w:szCs w:val="26"/>
        </w:rPr>
        <w:t xml:space="preserve">doravante </w:t>
      </w:r>
      <w:r w:rsidRPr="00B565FB">
        <w:rPr>
          <w:rFonts w:asciiTheme="minorHAnsi" w:hAnsiTheme="minorHAnsi" w:cs="Arial"/>
          <w:color w:val="FF0000"/>
          <w:sz w:val="26"/>
          <w:szCs w:val="26"/>
        </w:rPr>
        <w:t>denominad</w:t>
      </w:r>
      <w:r w:rsidR="00593AB9" w:rsidRPr="00B565FB">
        <w:rPr>
          <w:rFonts w:asciiTheme="minorHAnsi" w:hAnsiTheme="minorHAnsi" w:cs="Arial"/>
          <w:color w:val="FF0000"/>
          <w:sz w:val="26"/>
          <w:szCs w:val="26"/>
        </w:rPr>
        <w:t>o</w:t>
      </w:r>
      <w:r w:rsidR="00B6141A" w:rsidRPr="00B565FB">
        <w:rPr>
          <w:rFonts w:asciiTheme="minorHAnsi" w:hAnsiTheme="minorHAnsi" w:cs="Arial"/>
          <w:color w:val="FF0000"/>
          <w:sz w:val="26"/>
          <w:szCs w:val="26"/>
        </w:rPr>
        <w:t>(a)</w:t>
      </w:r>
      <w:r w:rsidRPr="00B565FB">
        <w:rPr>
          <w:rFonts w:asciiTheme="minorHAnsi" w:hAnsiTheme="minorHAnsi" w:cs="Arial"/>
          <w:color w:val="FF0000"/>
          <w:sz w:val="26"/>
          <w:szCs w:val="26"/>
        </w:rPr>
        <w:t xml:space="preserve"> </w:t>
      </w:r>
      <w:r w:rsidR="00AF0CD7">
        <w:rPr>
          <w:rFonts w:asciiTheme="minorHAnsi" w:hAnsiTheme="minorHAnsi" w:cs="Arial"/>
          <w:b/>
          <w:sz w:val="26"/>
          <w:szCs w:val="26"/>
        </w:rPr>
        <w:t>ADMINISTRAÇÃO PÚBLICA CELEBRANTE</w:t>
      </w:r>
      <w:r w:rsidRPr="003A243F">
        <w:rPr>
          <w:rFonts w:asciiTheme="minorHAnsi" w:hAnsiTheme="minorHAnsi" w:cs="Arial"/>
          <w:sz w:val="26"/>
          <w:szCs w:val="26"/>
        </w:rPr>
        <w:t xml:space="preserve">, e </w:t>
      </w:r>
      <w:r w:rsidR="00465A1E">
        <w:rPr>
          <w:rFonts w:asciiTheme="minorHAnsi" w:hAnsiTheme="minorHAnsi" w:cs="Arial"/>
          <w:sz w:val="26"/>
          <w:szCs w:val="26"/>
        </w:rPr>
        <w:t xml:space="preserve">o </w:t>
      </w:r>
      <w:r w:rsidR="00465A1E">
        <w:rPr>
          <w:rFonts w:asciiTheme="minorHAnsi" w:hAnsiTheme="minorHAnsi" w:cs="Arial"/>
          <w:b/>
          <w:color w:val="FF0000"/>
          <w:sz w:val="26"/>
          <w:szCs w:val="26"/>
        </w:rPr>
        <w:t>CONVENENTE</w:t>
      </w:r>
      <w:r w:rsidR="003E5855">
        <w:rPr>
          <w:rFonts w:asciiTheme="minorHAnsi" w:hAnsiTheme="minorHAnsi" w:cs="Arial"/>
          <w:b/>
          <w:color w:val="FF0000"/>
          <w:sz w:val="26"/>
          <w:szCs w:val="26"/>
        </w:rPr>
        <w:t>/PARCEIRO</w:t>
      </w:r>
      <w:r w:rsidR="00465A1E" w:rsidRPr="00D871D1">
        <w:rPr>
          <w:rFonts w:asciiTheme="minorHAnsi" w:hAnsiTheme="minorHAnsi" w:cs="Arial"/>
          <w:sz w:val="26"/>
          <w:szCs w:val="26"/>
        </w:rPr>
        <w:t>, sediad</w:t>
      </w:r>
      <w:r w:rsidR="00465A1E">
        <w:rPr>
          <w:rFonts w:asciiTheme="minorHAnsi" w:hAnsiTheme="minorHAnsi" w:cs="Arial"/>
          <w:sz w:val="26"/>
          <w:szCs w:val="26"/>
        </w:rPr>
        <w:t>o(</w:t>
      </w:r>
      <w:r w:rsidR="00465A1E" w:rsidRPr="00D871D1">
        <w:rPr>
          <w:rFonts w:asciiTheme="minorHAnsi" w:hAnsiTheme="minorHAnsi" w:cs="Arial"/>
          <w:sz w:val="26"/>
          <w:szCs w:val="26"/>
        </w:rPr>
        <w:t>a</w:t>
      </w:r>
      <w:r w:rsidR="00465A1E">
        <w:rPr>
          <w:rFonts w:asciiTheme="minorHAnsi" w:hAnsiTheme="minorHAnsi" w:cs="Arial"/>
          <w:sz w:val="26"/>
          <w:szCs w:val="26"/>
        </w:rPr>
        <w:t>)</w:t>
      </w:r>
      <w:r w:rsidR="00465A1E" w:rsidRPr="00D871D1">
        <w:rPr>
          <w:rFonts w:asciiTheme="minorHAnsi" w:hAnsiTheme="minorHAnsi" w:cs="Arial"/>
          <w:sz w:val="26"/>
          <w:szCs w:val="26"/>
        </w:rPr>
        <w:t xml:space="preserve"> </w:t>
      </w:r>
      <w:r w:rsidR="00465A1E" w:rsidRPr="002A7E0C">
        <w:rPr>
          <w:rFonts w:asciiTheme="minorHAnsi" w:hAnsiTheme="minorHAnsi"/>
          <w:sz w:val="26"/>
          <w:szCs w:val="26"/>
        </w:rPr>
        <w:t>n</w:t>
      </w:r>
      <w:r w:rsidR="002A7E0C" w:rsidRPr="002A7E0C">
        <w:rPr>
          <w:rFonts w:asciiTheme="minorHAnsi" w:hAnsiTheme="minorHAnsi"/>
          <w:sz w:val="26"/>
          <w:szCs w:val="26"/>
        </w:rPr>
        <w:t>o(a)</w:t>
      </w:r>
      <w:r w:rsidR="00465A1E" w:rsidRPr="002A7E0C">
        <w:rPr>
          <w:rFonts w:asciiTheme="minorHAnsi" w:hAnsiTheme="minorHAnsi"/>
          <w:sz w:val="26"/>
          <w:szCs w:val="26"/>
        </w:rPr>
        <w:t xml:space="preserve"> </w:t>
      </w:r>
      <w:r w:rsidR="002A7E0C">
        <w:rPr>
          <w:rFonts w:asciiTheme="minorHAnsi" w:hAnsiTheme="minorHAnsi"/>
          <w:color w:val="FF0000"/>
          <w:sz w:val="26"/>
          <w:szCs w:val="26"/>
        </w:rPr>
        <w:t>endereço completo</w:t>
      </w:r>
      <w:r w:rsidR="00465A1E" w:rsidRPr="003A243F">
        <w:rPr>
          <w:rFonts w:asciiTheme="minorHAnsi" w:hAnsiTheme="minorHAnsi" w:cs="Arial"/>
          <w:sz w:val="26"/>
          <w:szCs w:val="26"/>
        </w:rPr>
        <w:t>, inscrit</w:t>
      </w:r>
      <w:r w:rsidR="00465A1E">
        <w:rPr>
          <w:rFonts w:asciiTheme="minorHAnsi" w:hAnsiTheme="minorHAnsi" w:cs="Arial"/>
          <w:sz w:val="26"/>
          <w:szCs w:val="26"/>
        </w:rPr>
        <w:t>o(</w:t>
      </w:r>
      <w:r w:rsidR="00465A1E" w:rsidRPr="003A243F">
        <w:rPr>
          <w:rFonts w:asciiTheme="minorHAnsi" w:hAnsiTheme="minorHAnsi" w:cs="Arial"/>
          <w:sz w:val="26"/>
          <w:szCs w:val="26"/>
        </w:rPr>
        <w:t>a</w:t>
      </w:r>
      <w:r w:rsidR="00465A1E">
        <w:rPr>
          <w:rFonts w:asciiTheme="minorHAnsi" w:hAnsiTheme="minorHAnsi" w:cs="Arial"/>
          <w:sz w:val="26"/>
          <w:szCs w:val="26"/>
        </w:rPr>
        <w:t>)</w:t>
      </w:r>
      <w:r w:rsidR="00465A1E" w:rsidRPr="003A243F">
        <w:rPr>
          <w:rFonts w:asciiTheme="minorHAnsi" w:hAnsiTheme="minorHAnsi" w:cs="Arial"/>
          <w:sz w:val="26"/>
          <w:szCs w:val="26"/>
        </w:rPr>
        <w:t xml:space="preserve"> no CNPJ sob o nº </w:t>
      </w:r>
      <w:r w:rsidR="00465A1E" w:rsidRPr="0006730C">
        <w:rPr>
          <w:rFonts w:asciiTheme="minorHAnsi" w:hAnsiTheme="minorHAnsi" w:cs="Arial"/>
          <w:color w:val="FF0000"/>
          <w:sz w:val="26"/>
          <w:szCs w:val="26"/>
        </w:rPr>
        <w:t>XX.XXX.XXX/0001-XX</w:t>
      </w:r>
      <w:r w:rsidR="00465A1E" w:rsidRPr="003A243F">
        <w:rPr>
          <w:rFonts w:asciiTheme="minorHAnsi" w:hAnsiTheme="minorHAnsi" w:cs="Arial"/>
          <w:sz w:val="26"/>
          <w:szCs w:val="26"/>
        </w:rPr>
        <w:t>, neste ato representad</w:t>
      </w:r>
      <w:r w:rsidR="00465A1E">
        <w:rPr>
          <w:rFonts w:asciiTheme="minorHAnsi" w:hAnsiTheme="minorHAnsi" w:cs="Arial"/>
          <w:sz w:val="26"/>
          <w:szCs w:val="26"/>
        </w:rPr>
        <w:t>o(</w:t>
      </w:r>
      <w:r w:rsidR="00465A1E" w:rsidRPr="003A243F">
        <w:rPr>
          <w:rFonts w:asciiTheme="minorHAnsi" w:hAnsiTheme="minorHAnsi" w:cs="Arial"/>
          <w:sz w:val="26"/>
          <w:szCs w:val="26"/>
        </w:rPr>
        <w:t>a</w:t>
      </w:r>
      <w:r w:rsidR="00465A1E">
        <w:rPr>
          <w:rFonts w:asciiTheme="minorHAnsi" w:hAnsiTheme="minorHAnsi" w:cs="Arial"/>
          <w:sz w:val="26"/>
          <w:szCs w:val="26"/>
        </w:rPr>
        <w:t>)</w:t>
      </w:r>
      <w:r w:rsidR="00465A1E" w:rsidRPr="003A243F">
        <w:rPr>
          <w:rFonts w:asciiTheme="minorHAnsi" w:hAnsiTheme="minorHAnsi" w:cs="Arial"/>
          <w:sz w:val="26"/>
          <w:szCs w:val="26"/>
        </w:rPr>
        <w:t xml:space="preserve"> p</w:t>
      </w:r>
      <w:r w:rsidR="00B565FB">
        <w:rPr>
          <w:rFonts w:asciiTheme="minorHAnsi" w:hAnsiTheme="minorHAnsi" w:cs="Arial"/>
          <w:sz w:val="26"/>
          <w:szCs w:val="26"/>
        </w:rPr>
        <w:t>elo</w:t>
      </w:r>
      <w:r w:rsidR="00465A1E" w:rsidRPr="003A243F">
        <w:rPr>
          <w:rFonts w:asciiTheme="minorHAnsi" w:hAnsiTheme="minorHAnsi" w:cs="Arial"/>
          <w:sz w:val="26"/>
          <w:szCs w:val="26"/>
        </w:rPr>
        <w:t xml:space="preserve"> </w:t>
      </w:r>
      <w:r w:rsidR="00303749" w:rsidRPr="003A243F">
        <w:rPr>
          <w:rFonts w:asciiTheme="minorHAnsi" w:hAnsiTheme="minorHAnsi" w:cs="Arial"/>
          <w:sz w:val="26"/>
          <w:szCs w:val="26"/>
        </w:rPr>
        <w:t>o</w:t>
      </w:r>
      <w:r w:rsidR="00D871D1" w:rsidRPr="003A243F">
        <w:rPr>
          <w:rFonts w:asciiTheme="minorHAnsi" w:hAnsiTheme="minorHAnsi"/>
          <w:color w:val="000000" w:themeColor="text1"/>
          <w:sz w:val="26"/>
          <w:szCs w:val="26"/>
        </w:rPr>
        <w:t xml:space="preserve"> </w:t>
      </w:r>
      <w:proofErr w:type="spellStart"/>
      <w:r w:rsidR="00D871D1" w:rsidRPr="003A243F">
        <w:rPr>
          <w:rFonts w:asciiTheme="minorHAnsi" w:hAnsiTheme="minorHAnsi"/>
          <w:color w:val="000000" w:themeColor="text1"/>
          <w:sz w:val="26"/>
          <w:szCs w:val="26"/>
        </w:rPr>
        <w:t>Sr</w:t>
      </w:r>
      <w:proofErr w:type="spellEnd"/>
      <w:r w:rsidR="00B6141A">
        <w:rPr>
          <w:rFonts w:asciiTheme="minorHAnsi" w:hAnsiTheme="minorHAnsi"/>
          <w:color w:val="000000" w:themeColor="text1"/>
          <w:sz w:val="26"/>
          <w:szCs w:val="26"/>
        </w:rPr>
        <w:t>(a)</w:t>
      </w:r>
      <w:r w:rsidR="00D871D1" w:rsidRPr="003A243F">
        <w:rPr>
          <w:rFonts w:asciiTheme="minorHAnsi" w:hAnsiTheme="minorHAnsi"/>
          <w:color w:val="000000" w:themeColor="text1"/>
          <w:sz w:val="26"/>
          <w:szCs w:val="26"/>
        </w:rPr>
        <w:t xml:space="preserve">. </w:t>
      </w:r>
      <w:r w:rsidR="0006730C" w:rsidRPr="0006730C">
        <w:rPr>
          <w:rFonts w:asciiTheme="minorHAnsi" w:hAnsiTheme="minorHAnsi"/>
          <w:b/>
          <w:color w:val="FF0000"/>
          <w:sz w:val="26"/>
          <w:szCs w:val="26"/>
        </w:rPr>
        <w:t xml:space="preserve">NOME COMPLETO DO </w:t>
      </w:r>
      <w:r w:rsidR="00465A1E">
        <w:rPr>
          <w:rFonts w:asciiTheme="minorHAnsi" w:hAnsiTheme="minorHAnsi"/>
          <w:b/>
          <w:color w:val="FF0000"/>
          <w:sz w:val="26"/>
          <w:szCs w:val="26"/>
        </w:rPr>
        <w:t>REPRESENTANTE LEGAL</w:t>
      </w:r>
      <w:r w:rsidR="00D871D1" w:rsidRPr="0006730C">
        <w:rPr>
          <w:rFonts w:asciiTheme="minorHAnsi" w:hAnsiTheme="minorHAnsi"/>
          <w:b/>
          <w:color w:val="000000" w:themeColor="text1"/>
          <w:sz w:val="26"/>
          <w:szCs w:val="26"/>
        </w:rPr>
        <w:t xml:space="preserve">, </w:t>
      </w:r>
      <w:r w:rsidR="00D871D1" w:rsidRPr="0006730C">
        <w:rPr>
          <w:rFonts w:asciiTheme="minorHAnsi" w:hAnsiTheme="minorHAnsi"/>
          <w:sz w:val="26"/>
          <w:szCs w:val="26"/>
        </w:rPr>
        <w:t xml:space="preserve">RG nº. </w:t>
      </w:r>
      <w:r w:rsidR="00D871D1" w:rsidRPr="0006730C">
        <w:rPr>
          <w:rFonts w:asciiTheme="minorHAnsi" w:hAnsiTheme="minorHAnsi"/>
          <w:color w:val="FF0000"/>
          <w:sz w:val="26"/>
          <w:szCs w:val="26"/>
        </w:rPr>
        <w:t>M-</w:t>
      </w:r>
      <w:proofErr w:type="gramStart"/>
      <w:r w:rsidR="0006730C" w:rsidRPr="0006730C">
        <w:rPr>
          <w:rFonts w:asciiTheme="minorHAnsi" w:hAnsiTheme="minorHAnsi"/>
          <w:color w:val="FF0000"/>
          <w:sz w:val="26"/>
          <w:szCs w:val="26"/>
        </w:rPr>
        <w:t>XXX</w:t>
      </w:r>
      <w:r w:rsidR="00D871D1" w:rsidRPr="0006730C">
        <w:rPr>
          <w:rFonts w:asciiTheme="minorHAnsi" w:hAnsiTheme="minorHAnsi"/>
          <w:color w:val="FF0000"/>
          <w:sz w:val="26"/>
          <w:szCs w:val="26"/>
        </w:rPr>
        <w:t>.</w:t>
      </w:r>
      <w:proofErr w:type="gramEnd"/>
      <w:r w:rsidR="0006730C" w:rsidRPr="0006730C">
        <w:rPr>
          <w:rFonts w:asciiTheme="minorHAnsi" w:hAnsiTheme="minorHAnsi"/>
          <w:color w:val="FF0000"/>
          <w:sz w:val="26"/>
          <w:szCs w:val="26"/>
        </w:rPr>
        <w:t>XXX</w:t>
      </w:r>
      <w:r w:rsidR="00D871D1" w:rsidRPr="0006730C">
        <w:rPr>
          <w:rFonts w:asciiTheme="minorHAnsi" w:hAnsiTheme="minorHAnsi"/>
          <w:color w:val="FF0000"/>
          <w:sz w:val="26"/>
          <w:szCs w:val="26"/>
        </w:rPr>
        <w:t xml:space="preserve"> </w:t>
      </w:r>
      <w:r w:rsidR="00D871D1" w:rsidRPr="0006730C">
        <w:rPr>
          <w:rFonts w:asciiTheme="minorHAnsi" w:hAnsiTheme="minorHAnsi"/>
          <w:sz w:val="26"/>
          <w:szCs w:val="26"/>
        </w:rPr>
        <w:t xml:space="preserve">– SSP/MG, CPF nº </w:t>
      </w:r>
      <w:r w:rsidR="0006730C" w:rsidRPr="0006730C">
        <w:rPr>
          <w:rFonts w:asciiTheme="minorHAnsi" w:hAnsiTheme="minorHAnsi"/>
          <w:color w:val="FF0000"/>
          <w:sz w:val="26"/>
          <w:szCs w:val="26"/>
        </w:rPr>
        <w:t>XXX</w:t>
      </w:r>
      <w:r w:rsidR="00D871D1" w:rsidRPr="0006730C">
        <w:rPr>
          <w:rFonts w:asciiTheme="minorHAnsi" w:hAnsiTheme="minorHAnsi"/>
          <w:color w:val="FF0000"/>
          <w:sz w:val="26"/>
          <w:szCs w:val="26"/>
        </w:rPr>
        <w:t>.</w:t>
      </w:r>
      <w:r w:rsidR="0006730C" w:rsidRPr="0006730C">
        <w:rPr>
          <w:rFonts w:asciiTheme="minorHAnsi" w:hAnsiTheme="minorHAnsi"/>
          <w:color w:val="FF0000"/>
          <w:sz w:val="26"/>
          <w:szCs w:val="26"/>
        </w:rPr>
        <w:t>XXX</w:t>
      </w:r>
      <w:r w:rsidR="00D871D1" w:rsidRPr="0006730C">
        <w:rPr>
          <w:rFonts w:asciiTheme="minorHAnsi" w:hAnsiTheme="minorHAnsi"/>
          <w:color w:val="FF0000"/>
          <w:sz w:val="26"/>
          <w:szCs w:val="26"/>
        </w:rPr>
        <w:t>.</w:t>
      </w:r>
      <w:r w:rsidR="0006730C" w:rsidRPr="0006730C">
        <w:rPr>
          <w:rFonts w:asciiTheme="minorHAnsi" w:hAnsiTheme="minorHAnsi"/>
          <w:color w:val="FF0000"/>
          <w:sz w:val="26"/>
          <w:szCs w:val="26"/>
        </w:rPr>
        <w:t>XXX</w:t>
      </w:r>
      <w:r w:rsidR="00D871D1" w:rsidRPr="0006730C">
        <w:rPr>
          <w:rFonts w:asciiTheme="minorHAnsi" w:hAnsiTheme="minorHAnsi"/>
          <w:color w:val="FF0000"/>
          <w:sz w:val="26"/>
          <w:szCs w:val="26"/>
        </w:rPr>
        <w:t>-</w:t>
      </w:r>
      <w:r w:rsidR="0006730C" w:rsidRPr="0006730C">
        <w:rPr>
          <w:rFonts w:asciiTheme="minorHAnsi" w:hAnsiTheme="minorHAnsi"/>
          <w:color w:val="FF0000"/>
          <w:sz w:val="26"/>
          <w:szCs w:val="26"/>
        </w:rPr>
        <w:t>XX</w:t>
      </w:r>
      <w:r w:rsidR="00D871D1" w:rsidRPr="0006730C">
        <w:rPr>
          <w:rFonts w:asciiTheme="minorHAnsi" w:hAnsiTheme="minorHAnsi"/>
          <w:sz w:val="26"/>
          <w:szCs w:val="26"/>
        </w:rPr>
        <w:t>, residente e domiciliado</w:t>
      </w:r>
      <w:r w:rsidR="00B6141A">
        <w:rPr>
          <w:rFonts w:asciiTheme="minorHAnsi" w:hAnsiTheme="minorHAnsi"/>
          <w:sz w:val="26"/>
          <w:szCs w:val="26"/>
        </w:rPr>
        <w:t>(a)</w:t>
      </w:r>
      <w:r w:rsidR="00D871D1" w:rsidRPr="0006730C">
        <w:rPr>
          <w:rFonts w:asciiTheme="minorHAnsi" w:hAnsiTheme="minorHAnsi"/>
          <w:sz w:val="26"/>
          <w:szCs w:val="26"/>
        </w:rPr>
        <w:t xml:space="preserve"> n</w:t>
      </w:r>
      <w:r w:rsidR="00343F99">
        <w:rPr>
          <w:rFonts w:asciiTheme="minorHAnsi" w:hAnsiTheme="minorHAnsi"/>
          <w:sz w:val="26"/>
          <w:szCs w:val="26"/>
        </w:rPr>
        <w:t xml:space="preserve">o(a) </w:t>
      </w:r>
      <w:r w:rsidR="00343F99" w:rsidRPr="00343F99">
        <w:rPr>
          <w:rFonts w:asciiTheme="minorHAnsi" w:hAnsiTheme="minorHAnsi"/>
          <w:color w:val="FF0000"/>
          <w:sz w:val="26"/>
          <w:szCs w:val="26"/>
        </w:rPr>
        <w:t>endereço completo</w:t>
      </w:r>
      <w:r w:rsidR="00343F99">
        <w:rPr>
          <w:rFonts w:asciiTheme="minorHAnsi" w:hAnsiTheme="minorHAnsi"/>
          <w:sz w:val="26"/>
          <w:szCs w:val="26"/>
        </w:rPr>
        <w:t>,</w:t>
      </w:r>
      <w:r w:rsidRPr="003A243F">
        <w:rPr>
          <w:rFonts w:asciiTheme="minorHAnsi" w:hAnsiTheme="minorHAnsi" w:cs="Arial"/>
          <w:sz w:val="26"/>
          <w:szCs w:val="26"/>
        </w:rPr>
        <w:t xml:space="preserve"> adiante </w:t>
      </w:r>
      <w:r w:rsidR="00B7258A" w:rsidRPr="003A243F">
        <w:rPr>
          <w:rFonts w:asciiTheme="minorHAnsi" w:hAnsiTheme="minorHAnsi" w:cs="Arial"/>
          <w:sz w:val="26"/>
          <w:szCs w:val="26"/>
        </w:rPr>
        <w:t>denominado</w:t>
      </w:r>
      <w:r w:rsidR="00B6141A">
        <w:rPr>
          <w:rFonts w:asciiTheme="minorHAnsi" w:hAnsiTheme="minorHAnsi" w:cs="Arial"/>
          <w:sz w:val="26"/>
          <w:szCs w:val="26"/>
        </w:rPr>
        <w:t>(a)</w:t>
      </w:r>
      <w:r w:rsidR="00FB483A" w:rsidRPr="003A243F">
        <w:rPr>
          <w:rFonts w:asciiTheme="minorHAnsi" w:hAnsiTheme="minorHAnsi" w:cs="Arial"/>
          <w:sz w:val="26"/>
          <w:szCs w:val="26"/>
        </w:rPr>
        <w:t xml:space="preserve"> apenas </w:t>
      </w:r>
      <w:r w:rsidR="00B7258A" w:rsidRPr="003A243F">
        <w:rPr>
          <w:rFonts w:asciiTheme="minorHAnsi" w:hAnsiTheme="minorHAnsi" w:cs="Arial"/>
          <w:b/>
          <w:sz w:val="26"/>
          <w:szCs w:val="26"/>
        </w:rPr>
        <w:t>INTERESSADO</w:t>
      </w:r>
      <w:r w:rsidR="00FB483A" w:rsidRPr="003A243F">
        <w:rPr>
          <w:rFonts w:asciiTheme="minorHAnsi" w:hAnsiTheme="minorHAnsi" w:cs="Arial"/>
          <w:sz w:val="26"/>
          <w:szCs w:val="26"/>
        </w:rPr>
        <w:t xml:space="preserve">, resolvem celebrar o presente </w:t>
      </w:r>
      <w:r w:rsidR="00FB483A" w:rsidRPr="003A243F">
        <w:rPr>
          <w:rFonts w:asciiTheme="minorHAnsi" w:hAnsiTheme="minorHAnsi" w:cs="Arial"/>
          <w:b/>
          <w:sz w:val="26"/>
          <w:szCs w:val="26"/>
        </w:rPr>
        <w:t xml:space="preserve">TERMO </w:t>
      </w:r>
      <w:r w:rsidR="00B9113D" w:rsidRPr="003A243F">
        <w:rPr>
          <w:rFonts w:asciiTheme="minorHAnsi" w:hAnsiTheme="minorHAnsi" w:cs="Arial"/>
          <w:b/>
          <w:sz w:val="26"/>
          <w:szCs w:val="26"/>
        </w:rPr>
        <w:t>DE CONFISSÃO</w:t>
      </w:r>
      <w:r w:rsidR="00B9113D" w:rsidRPr="00D871D1">
        <w:rPr>
          <w:rFonts w:asciiTheme="minorHAnsi" w:hAnsiTheme="minorHAnsi" w:cs="Arial"/>
          <w:b/>
          <w:sz w:val="26"/>
          <w:szCs w:val="26"/>
        </w:rPr>
        <w:t xml:space="preserve"> E </w:t>
      </w:r>
      <w:r w:rsidR="00FB483A" w:rsidRPr="00D871D1">
        <w:rPr>
          <w:rFonts w:asciiTheme="minorHAnsi" w:hAnsiTheme="minorHAnsi" w:cs="Arial"/>
          <w:b/>
          <w:sz w:val="26"/>
          <w:szCs w:val="26"/>
        </w:rPr>
        <w:t xml:space="preserve">DE </w:t>
      </w:r>
      <w:r w:rsidR="00B7258A" w:rsidRPr="00D871D1">
        <w:rPr>
          <w:rFonts w:asciiTheme="minorHAnsi" w:hAnsiTheme="minorHAnsi" w:cs="Arial"/>
          <w:b/>
          <w:sz w:val="26"/>
          <w:szCs w:val="26"/>
        </w:rPr>
        <w:t>PARCELAMENTO DE DÉBITO</w:t>
      </w:r>
      <w:r w:rsidR="00FB483A" w:rsidRPr="00D871D1">
        <w:rPr>
          <w:rFonts w:asciiTheme="minorHAnsi" w:hAnsiTheme="minorHAnsi" w:cs="Arial"/>
          <w:sz w:val="26"/>
          <w:szCs w:val="26"/>
        </w:rPr>
        <w:t xml:space="preserve">, </w:t>
      </w:r>
      <w:r w:rsidR="00B9113D" w:rsidRPr="00D871D1">
        <w:rPr>
          <w:rFonts w:asciiTheme="minorHAnsi" w:hAnsiTheme="minorHAnsi" w:cs="Arial"/>
          <w:sz w:val="26"/>
          <w:szCs w:val="26"/>
        </w:rPr>
        <w:t xml:space="preserve">regido pelo Decreto Estadual n° 46.830, de </w:t>
      </w:r>
      <w:r w:rsidR="00BD6CFC" w:rsidRPr="00D871D1">
        <w:rPr>
          <w:rFonts w:asciiTheme="minorHAnsi" w:hAnsiTheme="minorHAnsi" w:cs="Arial"/>
          <w:sz w:val="26"/>
          <w:szCs w:val="26"/>
        </w:rPr>
        <w:t>14</w:t>
      </w:r>
      <w:r w:rsidR="008F161B">
        <w:rPr>
          <w:rFonts w:asciiTheme="minorHAnsi" w:hAnsiTheme="minorHAnsi" w:cs="Arial"/>
          <w:sz w:val="26"/>
          <w:szCs w:val="26"/>
        </w:rPr>
        <w:t>/09/</w:t>
      </w:r>
      <w:r w:rsidR="00B9113D" w:rsidRPr="00D871D1">
        <w:rPr>
          <w:rFonts w:asciiTheme="minorHAnsi" w:hAnsiTheme="minorHAnsi" w:cs="Arial"/>
          <w:sz w:val="26"/>
          <w:szCs w:val="26"/>
        </w:rPr>
        <w:t>15, e pelas</w:t>
      </w:r>
      <w:r w:rsidR="00FB483A" w:rsidRPr="00D871D1">
        <w:rPr>
          <w:rFonts w:asciiTheme="minorHAnsi" w:hAnsiTheme="minorHAnsi" w:cs="Arial"/>
          <w:sz w:val="26"/>
          <w:szCs w:val="26"/>
        </w:rPr>
        <w:t xml:space="preserve"> </w:t>
      </w:r>
      <w:r w:rsidR="00684063" w:rsidRPr="00D871D1">
        <w:rPr>
          <w:rFonts w:asciiTheme="minorHAnsi" w:hAnsiTheme="minorHAnsi" w:cs="Arial"/>
          <w:sz w:val="26"/>
          <w:szCs w:val="26"/>
        </w:rPr>
        <w:t>cláusulas</w:t>
      </w:r>
      <w:r w:rsidR="00FB483A" w:rsidRPr="00D871D1">
        <w:rPr>
          <w:rFonts w:asciiTheme="minorHAnsi" w:hAnsiTheme="minorHAnsi" w:cs="Arial"/>
          <w:sz w:val="26"/>
          <w:szCs w:val="26"/>
        </w:rPr>
        <w:t xml:space="preserve"> que se seguem:</w:t>
      </w:r>
    </w:p>
    <w:p w:rsidR="00B9113D" w:rsidRPr="007972BF" w:rsidRDefault="00B9113D" w:rsidP="008F161B">
      <w:pPr>
        <w:spacing w:before="360" w:after="100" w:afterAutospacing="1" w:line="240" w:lineRule="auto"/>
        <w:jc w:val="both"/>
        <w:rPr>
          <w:rFonts w:eastAsia="Times New Roman" w:cs="Arial"/>
          <w:b/>
          <w:sz w:val="26"/>
          <w:szCs w:val="26"/>
        </w:rPr>
      </w:pPr>
      <w:r w:rsidRPr="007972BF">
        <w:rPr>
          <w:rFonts w:eastAsia="Times New Roman" w:cs="Arial"/>
          <w:b/>
          <w:sz w:val="26"/>
          <w:szCs w:val="26"/>
        </w:rPr>
        <w:t>CLÁUSULA PRIMEIRA –</w:t>
      </w:r>
      <w:r w:rsidR="007972BF" w:rsidRPr="007972BF">
        <w:rPr>
          <w:rFonts w:eastAsia="Times New Roman" w:cs="Arial"/>
          <w:b/>
          <w:sz w:val="26"/>
          <w:szCs w:val="26"/>
        </w:rPr>
        <w:t xml:space="preserve"> DO VALOR</w:t>
      </w:r>
      <w:r w:rsidRPr="007972BF">
        <w:rPr>
          <w:rFonts w:eastAsia="Times New Roman" w:cs="Arial"/>
          <w:b/>
          <w:sz w:val="26"/>
          <w:szCs w:val="26"/>
        </w:rPr>
        <w:t xml:space="preserve"> </w:t>
      </w:r>
    </w:p>
    <w:p w:rsidR="007972BF" w:rsidRPr="00E41097" w:rsidRDefault="007972BF" w:rsidP="00A35AFA">
      <w:pPr>
        <w:spacing w:after="100" w:afterAutospacing="1" w:line="240" w:lineRule="auto"/>
        <w:jc w:val="both"/>
        <w:rPr>
          <w:rFonts w:cs="Arial"/>
          <w:b/>
          <w:sz w:val="26"/>
          <w:szCs w:val="26"/>
        </w:rPr>
      </w:pPr>
      <w:r w:rsidRPr="00E41097">
        <w:rPr>
          <w:rFonts w:cs="Arial"/>
          <w:sz w:val="26"/>
          <w:szCs w:val="26"/>
        </w:rPr>
        <w:t xml:space="preserve">O valor do débito apurado, atualizado e corrigido até o mês de </w:t>
      </w:r>
      <w:r w:rsidR="00E41097" w:rsidRPr="00E41097">
        <w:rPr>
          <w:rFonts w:cs="Arial"/>
          <w:sz w:val="26"/>
          <w:szCs w:val="26"/>
        </w:rPr>
        <w:t xml:space="preserve">outubro de </w:t>
      </w:r>
      <w:r w:rsidRPr="00E41097">
        <w:rPr>
          <w:rFonts w:cs="Arial"/>
          <w:sz w:val="26"/>
          <w:szCs w:val="26"/>
        </w:rPr>
        <w:t>20</w:t>
      </w:r>
      <w:r w:rsidR="00E41097" w:rsidRPr="00E41097">
        <w:rPr>
          <w:rFonts w:cs="Arial"/>
          <w:sz w:val="26"/>
          <w:szCs w:val="26"/>
        </w:rPr>
        <w:t>15</w:t>
      </w:r>
      <w:r w:rsidRPr="00E41097">
        <w:rPr>
          <w:rFonts w:cs="Arial"/>
          <w:sz w:val="26"/>
          <w:szCs w:val="26"/>
        </w:rPr>
        <w:t xml:space="preserve">, </w:t>
      </w:r>
      <w:r w:rsidR="00717FE4" w:rsidRPr="00717FE4">
        <w:rPr>
          <w:rFonts w:cs="Arial"/>
          <w:sz w:val="26"/>
          <w:szCs w:val="26"/>
        </w:rPr>
        <w:t>não incluídos custas e honorários,</w:t>
      </w:r>
      <w:r w:rsidR="00717FE4">
        <w:rPr>
          <w:rFonts w:cs="Arial"/>
          <w:sz w:val="26"/>
          <w:szCs w:val="26"/>
        </w:rPr>
        <w:t xml:space="preserve"> </w:t>
      </w:r>
      <w:r w:rsidRPr="00E41097">
        <w:rPr>
          <w:rFonts w:cs="Arial"/>
          <w:sz w:val="26"/>
          <w:szCs w:val="26"/>
        </w:rPr>
        <w:t xml:space="preserve">conforme memória de cálculo anexa, é de </w:t>
      </w:r>
      <w:r w:rsidR="00E41097" w:rsidRPr="00E41097">
        <w:rPr>
          <w:b/>
          <w:bCs/>
          <w:sz w:val="26"/>
          <w:szCs w:val="26"/>
        </w:rPr>
        <w:t>R$</w:t>
      </w:r>
      <w:r w:rsidR="00061D5D">
        <w:rPr>
          <w:b/>
          <w:bCs/>
          <w:sz w:val="26"/>
          <w:szCs w:val="26"/>
        </w:rPr>
        <w:t xml:space="preserve"> </w:t>
      </w:r>
      <w:proofErr w:type="gramStart"/>
      <w:r w:rsidR="0006730C" w:rsidRPr="0006730C">
        <w:rPr>
          <w:b/>
          <w:bCs/>
          <w:color w:val="FF0000"/>
          <w:sz w:val="26"/>
          <w:szCs w:val="26"/>
        </w:rPr>
        <w:t>X</w:t>
      </w:r>
      <w:r w:rsidR="00061D5D">
        <w:rPr>
          <w:b/>
          <w:bCs/>
          <w:color w:val="FF0000"/>
          <w:sz w:val="26"/>
          <w:szCs w:val="26"/>
        </w:rPr>
        <w:t>X.</w:t>
      </w:r>
      <w:proofErr w:type="gramEnd"/>
      <w:r w:rsidR="0006730C" w:rsidRPr="0006730C">
        <w:rPr>
          <w:b/>
          <w:bCs/>
          <w:color w:val="FF0000"/>
          <w:sz w:val="26"/>
          <w:szCs w:val="26"/>
        </w:rPr>
        <w:t>XXX,XX</w:t>
      </w:r>
      <w:r w:rsidR="00E41097" w:rsidRPr="0006730C">
        <w:rPr>
          <w:b/>
          <w:bCs/>
          <w:color w:val="FF0000"/>
          <w:sz w:val="26"/>
          <w:szCs w:val="26"/>
        </w:rPr>
        <w:t xml:space="preserve"> </w:t>
      </w:r>
      <w:r w:rsidR="00E41097" w:rsidRPr="00E41097">
        <w:rPr>
          <w:b/>
          <w:bCs/>
          <w:sz w:val="26"/>
          <w:szCs w:val="26"/>
        </w:rPr>
        <w:t>(</w:t>
      </w:r>
      <w:r w:rsidR="0006730C" w:rsidRPr="0006730C">
        <w:rPr>
          <w:b/>
          <w:bCs/>
          <w:color w:val="FF0000"/>
          <w:sz w:val="26"/>
          <w:szCs w:val="26"/>
        </w:rPr>
        <w:t>valor por extenso</w:t>
      </w:r>
      <w:r w:rsidR="00E41097" w:rsidRPr="00E41097">
        <w:rPr>
          <w:b/>
          <w:bCs/>
          <w:sz w:val="26"/>
          <w:szCs w:val="26"/>
        </w:rPr>
        <w:t>)</w:t>
      </w:r>
      <w:r w:rsidRPr="00E41097">
        <w:rPr>
          <w:rFonts w:cs="Arial"/>
          <w:sz w:val="26"/>
          <w:szCs w:val="26"/>
        </w:rPr>
        <w:t>.</w:t>
      </w:r>
    </w:p>
    <w:p w:rsidR="007972BF" w:rsidRPr="007972BF" w:rsidRDefault="007972BF" w:rsidP="00631221">
      <w:pPr>
        <w:spacing w:before="360" w:after="100" w:afterAutospacing="1" w:line="240" w:lineRule="auto"/>
        <w:jc w:val="both"/>
        <w:rPr>
          <w:rFonts w:eastAsia="Times New Roman" w:cs="Arial"/>
          <w:b/>
          <w:sz w:val="26"/>
          <w:szCs w:val="26"/>
        </w:rPr>
      </w:pPr>
      <w:r w:rsidRPr="007972BF">
        <w:rPr>
          <w:rFonts w:eastAsia="Times New Roman" w:cs="Arial"/>
          <w:b/>
          <w:sz w:val="26"/>
          <w:szCs w:val="26"/>
        </w:rPr>
        <w:t>CLÁUSULA SEGUNDA – DA CONFISSÃO</w:t>
      </w:r>
    </w:p>
    <w:p w:rsidR="00B9113D" w:rsidRPr="00651701" w:rsidRDefault="00B9113D" w:rsidP="00A35AFA">
      <w:pPr>
        <w:spacing w:after="100" w:afterAutospacing="1" w:line="240" w:lineRule="auto"/>
        <w:jc w:val="both"/>
        <w:rPr>
          <w:rFonts w:cs="Arial"/>
          <w:sz w:val="26"/>
          <w:szCs w:val="26"/>
        </w:rPr>
      </w:pPr>
      <w:r w:rsidRPr="00651701">
        <w:rPr>
          <w:rFonts w:cs="Arial"/>
          <w:sz w:val="26"/>
          <w:szCs w:val="26"/>
        </w:rPr>
        <w:t xml:space="preserve">O </w:t>
      </w:r>
      <w:r w:rsidRPr="0006730C">
        <w:rPr>
          <w:rFonts w:cs="Arial"/>
          <w:b/>
          <w:sz w:val="26"/>
          <w:szCs w:val="26"/>
        </w:rPr>
        <w:t>INTERESSADO</w:t>
      </w:r>
      <w:r w:rsidRPr="00651701">
        <w:rPr>
          <w:rFonts w:cs="Arial"/>
          <w:sz w:val="26"/>
          <w:szCs w:val="26"/>
        </w:rPr>
        <w:t xml:space="preserve"> confessa ser devedor, em favor d</w:t>
      </w:r>
      <w:r w:rsidR="00AF0CD7">
        <w:rPr>
          <w:rFonts w:cs="Arial"/>
          <w:sz w:val="26"/>
          <w:szCs w:val="26"/>
        </w:rPr>
        <w:t>a</w:t>
      </w:r>
      <w:r w:rsidRPr="00651701">
        <w:rPr>
          <w:rFonts w:cs="Arial"/>
          <w:sz w:val="26"/>
          <w:szCs w:val="26"/>
        </w:rPr>
        <w:t xml:space="preserve"> </w:t>
      </w:r>
      <w:r w:rsidR="00AF0CD7">
        <w:rPr>
          <w:rFonts w:cs="Arial"/>
          <w:b/>
          <w:sz w:val="26"/>
          <w:szCs w:val="26"/>
        </w:rPr>
        <w:t>ADMINISTRAÇÃO PÚBLICA CELEBRANTE</w:t>
      </w:r>
      <w:r w:rsidRPr="00651701">
        <w:rPr>
          <w:rFonts w:cs="Arial"/>
          <w:sz w:val="26"/>
          <w:szCs w:val="26"/>
        </w:rPr>
        <w:t>, da quantia acima exposta, referente a crédito estadual de natureza não tributária</w:t>
      </w:r>
      <w:r w:rsidR="00593AB9" w:rsidRPr="00651701">
        <w:rPr>
          <w:rFonts w:cs="Arial"/>
          <w:sz w:val="26"/>
          <w:szCs w:val="26"/>
        </w:rPr>
        <w:t>,</w:t>
      </w:r>
      <w:r w:rsidR="003E5855">
        <w:rPr>
          <w:rFonts w:cs="Arial"/>
          <w:sz w:val="26"/>
          <w:szCs w:val="26"/>
        </w:rPr>
        <w:t xml:space="preserve"> consubstanciado no Auto de Apuração de Dano ao Erário – AADE – </w:t>
      </w:r>
      <w:proofErr w:type="gramStart"/>
      <w:r w:rsidR="003E5855">
        <w:rPr>
          <w:rFonts w:cs="Arial"/>
          <w:sz w:val="26"/>
          <w:szCs w:val="26"/>
        </w:rPr>
        <w:t>nº</w:t>
      </w:r>
      <w:proofErr w:type="gramEnd"/>
      <w:r w:rsidR="003E5855">
        <w:rPr>
          <w:rFonts w:cs="Arial"/>
          <w:sz w:val="26"/>
          <w:szCs w:val="26"/>
        </w:rPr>
        <w:t xml:space="preserve"> </w:t>
      </w:r>
      <w:r w:rsidR="003E5855" w:rsidRPr="00AF0CD7">
        <w:rPr>
          <w:rFonts w:cs="Arial"/>
          <w:color w:val="FF0000"/>
          <w:sz w:val="26"/>
          <w:szCs w:val="26"/>
        </w:rPr>
        <w:t>(número do AADE e ano)</w:t>
      </w:r>
      <w:r w:rsidR="003E5855" w:rsidRPr="003E5855">
        <w:rPr>
          <w:rFonts w:cs="Arial"/>
          <w:sz w:val="26"/>
          <w:szCs w:val="26"/>
        </w:rPr>
        <w:t>,</w:t>
      </w:r>
      <w:proofErr w:type="gramStart"/>
      <w:r w:rsidR="003E5855" w:rsidRPr="003E5855">
        <w:rPr>
          <w:rFonts w:cs="Arial"/>
          <w:sz w:val="26"/>
          <w:szCs w:val="26"/>
        </w:rPr>
        <w:t xml:space="preserve"> </w:t>
      </w:r>
      <w:r w:rsidR="00593AB9" w:rsidRPr="003E5855">
        <w:rPr>
          <w:rFonts w:cs="Arial"/>
          <w:sz w:val="26"/>
          <w:szCs w:val="26"/>
        </w:rPr>
        <w:t xml:space="preserve"> </w:t>
      </w:r>
      <w:proofErr w:type="gramEnd"/>
      <w:r w:rsidR="00593AB9" w:rsidRPr="003E5855">
        <w:rPr>
          <w:sz w:val="26"/>
          <w:szCs w:val="26"/>
        </w:rPr>
        <w:t>devido às irregularidades na execução d</w:t>
      </w:r>
      <w:r w:rsidR="00014EA0">
        <w:rPr>
          <w:sz w:val="26"/>
          <w:szCs w:val="26"/>
        </w:rPr>
        <w:t>a</w:t>
      </w:r>
      <w:r w:rsidR="00593AB9" w:rsidRPr="003E5855">
        <w:rPr>
          <w:sz w:val="26"/>
          <w:szCs w:val="26"/>
        </w:rPr>
        <w:t xml:space="preserve"> </w:t>
      </w:r>
      <w:r w:rsidR="00014EA0">
        <w:rPr>
          <w:sz w:val="26"/>
          <w:szCs w:val="26"/>
        </w:rPr>
        <w:t xml:space="preserve">Parceria - </w:t>
      </w:r>
      <w:r w:rsidR="00014EA0">
        <w:rPr>
          <w:color w:val="FF0000"/>
          <w:sz w:val="26"/>
          <w:szCs w:val="26"/>
        </w:rPr>
        <w:t>(convênio de saída, acordo, ajuste ou qualquer outro instrumento de mútua cooperação)</w:t>
      </w:r>
      <w:r w:rsidR="00593AB9" w:rsidRPr="00651701">
        <w:rPr>
          <w:sz w:val="26"/>
          <w:szCs w:val="26"/>
        </w:rPr>
        <w:t xml:space="preserve"> nº </w:t>
      </w:r>
      <w:r w:rsidR="0006730C" w:rsidRPr="0006730C">
        <w:rPr>
          <w:color w:val="FF0000"/>
          <w:sz w:val="26"/>
          <w:szCs w:val="26"/>
        </w:rPr>
        <w:t>XXX/XXXX</w:t>
      </w:r>
      <w:r w:rsidR="0006730C">
        <w:rPr>
          <w:sz w:val="26"/>
          <w:szCs w:val="26"/>
        </w:rPr>
        <w:t xml:space="preserve">, celebrado entre o </w:t>
      </w:r>
      <w:r w:rsidR="0006730C" w:rsidRPr="0006730C">
        <w:rPr>
          <w:color w:val="FF0000"/>
          <w:sz w:val="26"/>
          <w:szCs w:val="26"/>
        </w:rPr>
        <w:t>Convenente</w:t>
      </w:r>
      <w:r w:rsidR="00010CA0">
        <w:rPr>
          <w:color w:val="FF0000"/>
          <w:sz w:val="26"/>
          <w:szCs w:val="26"/>
        </w:rPr>
        <w:t>/Parceiro</w:t>
      </w:r>
      <w:r w:rsidR="00593AB9" w:rsidRPr="00651701">
        <w:rPr>
          <w:sz w:val="26"/>
          <w:szCs w:val="26"/>
        </w:rPr>
        <w:t xml:space="preserve">, do qual é </w:t>
      </w:r>
      <w:r w:rsidR="00593AB9" w:rsidRPr="0006730C">
        <w:rPr>
          <w:color w:val="FF0000"/>
          <w:sz w:val="26"/>
          <w:szCs w:val="26"/>
        </w:rPr>
        <w:t>Presidente</w:t>
      </w:r>
      <w:r w:rsidR="0006730C" w:rsidRPr="0006730C">
        <w:rPr>
          <w:color w:val="FF0000"/>
          <w:sz w:val="26"/>
          <w:szCs w:val="26"/>
        </w:rPr>
        <w:t>/Diretor-Geral/Prefeito</w:t>
      </w:r>
      <w:r w:rsidR="00593AB9" w:rsidRPr="00651701">
        <w:rPr>
          <w:sz w:val="26"/>
          <w:szCs w:val="26"/>
        </w:rPr>
        <w:t xml:space="preserve">, e </w:t>
      </w:r>
      <w:r w:rsidR="003E5855">
        <w:rPr>
          <w:sz w:val="26"/>
          <w:szCs w:val="26"/>
        </w:rPr>
        <w:t>o(a)</w:t>
      </w:r>
      <w:r w:rsidR="00593AB9" w:rsidRPr="00651701">
        <w:rPr>
          <w:sz w:val="26"/>
          <w:szCs w:val="26"/>
        </w:rPr>
        <w:t xml:space="preserve"> </w:t>
      </w:r>
      <w:r w:rsidR="0006730C" w:rsidRPr="0006730C">
        <w:rPr>
          <w:color w:val="FF0000"/>
          <w:sz w:val="26"/>
          <w:szCs w:val="26"/>
        </w:rPr>
        <w:t xml:space="preserve">Nome  do </w:t>
      </w:r>
      <w:r w:rsidR="00AF0CD7">
        <w:rPr>
          <w:color w:val="FF0000"/>
          <w:sz w:val="26"/>
          <w:szCs w:val="26"/>
        </w:rPr>
        <w:t>ADMINISTRAÇÃO PÚBLICA CELEBRANTE</w:t>
      </w:r>
      <w:r w:rsidR="00593AB9" w:rsidRPr="0006730C">
        <w:rPr>
          <w:color w:val="FF0000"/>
          <w:sz w:val="26"/>
          <w:szCs w:val="26"/>
        </w:rPr>
        <w:t>/MG</w:t>
      </w:r>
      <w:r w:rsidRPr="00651701">
        <w:rPr>
          <w:rFonts w:cs="Arial"/>
          <w:sz w:val="26"/>
          <w:szCs w:val="26"/>
        </w:rPr>
        <w:t>.</w:t>
      </w:r>
    </w:p>
    <w:p w:rsidR="00B9113D" w:rsidRPr="007972BF" w:rsidRDefault="007972BF" w:rsidP="00A35AFA">
      <w:pPr>
        <w:spacing w:after="100" w:afterAutospacing="1" w:line="240" w:lineRule="auto"/>
        <w:jc w:val="both"/>
        <w:rPr>
          <w:rFonts w:cs="Arial"/>
          <w:sz w:val="26"/>
          <w:szCs w:val="26"/>
        </w:rPr>
      </w:pPr>
      <w:r w:rsidRPr="007972BF">
        <w:rPr>
          <w:rFonts w:cs="Arial"/>
          <w:b/>
          <w:sz w:val="26"/>
          <w:szCs w:val="26"/>
        </w:rPr>
        <w:t>§ 1º</w:t>
      </w:r>
      <w:r w:rsidRPr="007972BF">
        <w:rPr>
          <w:rFonts w:cs="Arial"/>
          <w:sz w:val="26"/>
          <w:szCs w:val="26"/>
        </w:rPr>
        <w:t xml:space="preserve"> </w:t>
      </w:r>
      <w:r w:rsidR="00B9113D" w:rsidRPr="007972BF">
        <w:rPr>
          <w:rFonts w:cs="Arial"/>
          <w:sz w:val="26"/>
          <w:szCs w:val="26"/>
        </w:rPr>
        <w:t xml:space="preserve">A presente confissão de débito, efetuada nos termos dos artigos 348, 353 e 354 do Código de Processo Civil, é irrevogável e irretratável e importa no reconhecimento do débito respectivo, na desistência de impugnações, defesas e recursos interpostos na esfera administrativa e na desistência de eventuais embargos à execução ou quaisquer outras medidas judiciais, o que deverá ser providenciado pelo </w:t>
      </w:r>
      <w:r w:rsidR="00B9113D" w:rsidRPr="00061D5D">
        <w:rPr>
          <w:rFonts w:cs="Arial"/>
          <w:b/>
          <w:sz w:val="26"/>
          <w:szCs w:val="26"/>
        </w:rPr>
        <w:t>INTERESSADO</w:t>
      </w:r>
      <w:r w:rsidR="00B9113D" w:rsidRPr="007972BF">
        <w:rPr>
          <w:rFonts w:cs="Arial"/>
          <w:sz w:val="26"/>
          <w:szCs w:val="26"/>
        </w:rPr>
        <w:t>.</w:t>
      </w:r>
    </w:p>
    <w:p w:rsidR="00B9113D" w:rsidRPr="00343F99" w:rsidRDefault="007972BF" w:rsidP="00717FE4">
      <w:pPr>
        <w:spacing w:after="100" w:afterAutospacing="1" w:line="240" w:lineRule="auto"/>
        <w:jc w:val="both"/>
        <w:rPr>
          <w:rFonts w:cs="Arial"/>
          <w:sz w:val="26"/>
          <w:szCs w:val="26"/>
        </w:rPr>
      </w:pPr>
      <w:r w:rsidRPr="007972BF">
        <w:rPr>
          <w:rFonts w:cs="Arial"/>
          <w:b/>
          <w:sz w:val="26"/>
          <w:szCs w:val="26"/>
        </w:rPr>
        <w:t>§ 2º</w:t>
      </w:r>
      <w:r>
        <w:rPr>
          <w:rFonts w:cs="Arial"/>
          <w:sz w:val="26"/>
          <w:szCs w:val="26"/>
        </w:rPr>
        <w:t xml:space="preserve"> </w:t>
      </w:r>
      <w:r w:rsidR="00717FE4" w:rsidRPr="00717FE4">
        <w:rPr>
          <w:rFonts w:cs="Arial"/>
          <w:sz w:val="26"/>
          <w:szCs w:val="26"/>
        </w:rPr>
        <w:t>Quaisquer emolumentos cartorários extrajudiciais, em razão de</w:t>
      </w:r>
      <w:r w:rsidR="00717FE4">
        <w:rPr>
          <w:rFonts w:cs="Arial"/>
          <w:sz w:val="26"/>
          <w:szCs w:val="26"/>
        </w:rPr>
        <w:t xml:space="preserve"> </w:t>
      </w:r>
      <w:r w:rsidR="00717FE4" w:rsidRPr="00717FE4">
        <w:rPr>
          <w:rFonts w:cs="Arial"/>
          <w:sz w:val="26"/>
          <w:szCs w:val="26"/>
        </w:rPr>
        <w:t>anterior encaminhamento da certidão de dívida ativa para protesto, não estão abarcados no parcelamento, devendo ser quitados diretamente pelo</w:t>
      </w:r>
      <w:r w:rsidR="00717FE4">
        <w:rPr>
          <w:rFonts w:cs="Arial"/>
          <w:sz w:val="26"/>
          <w:szCs w:val="26"/>
        </w:rPr>
        <w:t xml:space="preserve"> </w:t>
      </w:r>
      <w:r w:rsidR="00717FE4" w:rsidRPr="00717FE4">
        <w:rPr>
          <w:rFonts w:cs="Arial"/>
          <w:b/>
          <w:sz w:val="26"/>
          <w:szCs w:val="26"/>
        </w:rPr>
        <w:t>INTERESSADO</w:t>
      </w:r>
      <w:r w:rsidR="00717FE4" w:rsidRPr="00717FE4">
        <w:rPr>
          <w:rFonts w:cs="Arial"/>
          <w:sz w:val="26"/>
          <w:szCs w:val="26"/>
        </w:rPr>
        <w:t xml:space="preserve"> no cartório competente.</w:t>
      </w:r>
    </w:p>
    <w:p w:rsidR="00B9113D" w:rsidRDefault="007972BF" w:rsidP="00A35AFA">
      <w:pPr>
        <w:spacing w:after="100" w:afterAutospacing="1" w:line="240" w:lineRule="auto"/>
        <w:jc w:val="both"/>
        <w:rPr>
          <w:rFonts w:cs="Arial"/>
          <w:sz w:val="26"/>
          <w:szCs w:val="26"/>
        </w:rPr>
      </w:pPr>
      <w:r w:rsidRPr="00343F99">
        <w:rPr>
          <w:rFonts w:cs="Arial"/>
          <w:b/>
          <w:sz w:val="26"/>
          <w:szCs w:val="26"/>
        </w:rPr>
        <w:t>§ 3º</w:t>
      </w:r>
      <w:r w:rsidRPr="00343F99">
        <w:rPr>
          <w:rFonts w:cs="Arial"/>
          <w:sz w:val="26"/>
          <w:szCs w:val="26"/>
        </w:rPr>
        <w:t xml:space="preserve"> </w:t>
      </w:r>
      <w:r w:rsidR="00B9113D" w:rsidRPr="00343F99">
        <w:rPr>
          <w:rFonts w:cs="Arial"/>
          <w:sz w:val="26"/>
          <w:szCs w:val="26"/>
        </w:rPr>
        <w:t xml:space="preserve">Até a sua consolidação, a dívida ora confessada estará sujeita a atualização e a incidência de juros de mora, ambos calculados pela </w:t>
      </w:r>
      <w:r w:rsidR="00D42C8E" w:rsidRPr="00343F99">
        <w:rPr>
          <w:rFonts w:cs="Arial"/>
          <w:sz w:val="26"/>
          <w:szCs w:val="26"/>
        </w:rPr>
        <w:t>Taxa Referencial do Sistema Especial de Liquidação e de Custódia – SELIC.</w:t>
      </w:r>
    </w:p>
    <w:p w:rsidR="00717FE4" w:rsidRDefault="00717FE4" w:rsidP="00717FE4">
      <w:pPr>
        <w:spacing w:after="100" w:afterAutospacing="1" w:line="240" w:lineRule="auto"/>
        <w:jc w:val="both"/>
        <w:rPr>
          <w:rFonts w:cs="Arial"/>
          <w:sz w:val="26"/>
          <w:szCs w:val="26"/>
        </w:rPr>
      </w:pPr>
      <w:r w:rsidRPr="00717FE4">
        <w:rPr>
          <w:rFonts w:cs="Arial"/>
          <w:b/>
          <w:sz w:val="26"/>
          <w:szCs w:val="26"/>
        </w:rPr>
        <w:t>§ 4º</w:t>
      </w:r>
      <w:r w:rsidRPr="00717FE4">
        <w:rPr>
          <w:rFonts w:cs="Arial"/>
          <w:sz w:val="26"/>
          <w:szCs w:val="26"/>
        </w:rPr>
        <w:t xml:space="preserve"> Em caso de o</w:t>
      </w:r>
      <w:r>
        <w:rPr>
          <w:rFonts w:cs="Arial"/>
          <w:sz w:val="26"/>
          <w:szCs w:val="26"/>
        </w:rPr>
        <w:t xml:space="preserve"> </w:t>
      </w:r>
      <w:r w:rsidRPr="00717FE4">
        <w:rPr>
          <w:rFonts w:cs="Arial"/>
          <w:b/>
          <w:sz w:val="26"/>
          <w:szCs w:val="26"/>
        </w:rPr>
        <w:t>INTERESSADO</w:t>
      </w:r>
      <w:r w:rsidRPr="00717FE4">
        <w:rPr>
          <w:rFonts w:cs="Arial"/>
          <w:sz w:val="26"/>
          <w:szCs w:val="26"/>
        </w:rPr>
        <w:t xml:space="preserve"> incorrer em novo inadimplemento,</w:t>
      </w:r>
      <w:r>
        <w:rPr>
          <w:rFonts w:cs="Arial"/>
          <w:sz w:val="26"/>
          <w:szCs w:val="26"/>
        </w:rPr>
        <w:t xml:space="preserve"> </w:t>
      </w:r>
      <w:r w:rsidRPr="00717FE4">
        <w:rPr>
          <w:rFonts w:cs="Arial"/>
          <w:sz w:val="26"/>
          <w:szCs w:val="26"/>
        </w:rPr>
        <w:t>o presente termo de confissão e de parcelamento de débito poderá ser apontado a protesto.</w:t>
      </w:r>
    </w:p>
    <w:p w:rsidR="00717FE4" w:rsidRPr="00343F99" w:rsidRDefault="00717FE4" w:rsidP="00A35AFA">
      <w:pPr>
        <w:spacing w:after="100" w:afterAutospacing="1" w:line="240" w:lineRule="auto"/>
        <w:jc w:val="both"/>
        <w:rPr>
          <w:rFonts w:cs="Arial"/>
          <w:sz w:val="26"/>
          <w:szCs w:val="26"/>
        </w:rPr>
      </w:pPr>
    </w:p>
    <w:p w:rsidR="00EC4A7F" w:rsidRPr="00343F99" w:rsidRDefault="00EC4A7F" w:rsidP="00631221">
      <w:pPr>
        <w:spacing w:before="360" w:after="100" w:afterAutospacing="1" w:line="240" w:lineRule="auto"/>
        <w:jc w:val="both"/>
        <w:rPr>
          <w:rFonts w:cs="Arial"/>
          <w:b/>
          <w:sz w:val="26"/>
          <w:szCs w:val="26"/>
        </w:rPr>
      </w:pPr>
      <w:r w:rsidRPr="00343F99">
        <w:rPr>
          <w:rFonts w:cs="Arial"/>
          <w:b/>
          <w:sz w:val="26"/>
          <w:szCs w:val="26"/>
        </w:rPr>
        <w:t xml:space="preserve">CLÁUSULA TERCEIRA – DA ENTRADA PRÉVIA </w:t>
      </w:r>
    </w:p>
    <w:p w:rsidR="00EC4A7F" w:rsidRPr="00343F99" w:rsidRDefault="00EC4A7F" w:rsidP="00A35AFA">
      <w:pPr>
        <w:spacing w:after="100" w:afterAutospacing="1" w:line="240" w:lineRule="auto"/>
        <w:jc w:val="both"/>
      </w:pPr>
      <w:r w:rsidRPr="00343F99">
        <w:rPr>
          <w:rFonts w:cs="Arial"/>
          <w:sz w:val="26"/>
          <w:szCs w:val="26"/>
        </w:rPr>
        <w:t xml:space="preserve">Nos termos do art. 26 do Decreto Estadual n° 46.830, de 2015, o </w:t>
      </w:r>
      <w:r w:rsidRPr="00343F99">
        <w:rPr>
          <w:rFonts w:cs="Arial"/>
          <w:b/>
          <w:sz w:val="26"/>
          <w:szCs w:val="26"/>
        </w:rPr>
        <w:t>INTERESSADO</w:t>
      </w:r>
      <w:r w:rsidRPr="00343F99">
        <w:rPr>
          <w:rFonts w:cs="Arial"/>
          <w:sz w:val="26"/>
          <w:szCs w:val="26"/>
        </w:rPr>
        <w:t xml:space="preserve"> se compromete a efetuar o pagamento da entrada prévia no valor de </w:t>
      </w:r>
      <w:r w:rsidRPr="00343F99">
        <w:rPr>
          <w:rFonts w:cs="Arial"/>
          <w:b/>
          <w:sz w:val="26"/>
          <w:szCs w:val="26"/>
        </w:rPr>
        <w:t>R$</w:t>
      </w:r>
      <w:r w:rsidR="00061D5D" w:rsidRPr="00343F99">
        <w:rPr>
          <w:rFonts w:cs="Arial"/>
          <w:b/>
          <w:sz w:val="26"/>
          <w:szCs w:val="26"/>
        </w:rPr>
        <w:t xml:space="preserve"> </w:t>
      </w:r>
      <w:r w:rsidR="00061D5D" w:rsidRPr="00343F99">
        <w:rPr>
          <w:rFonts w:cs="Arial"/>
          <w:b/>
          <w:color w:val="FF0000"/>
          <w:sz w:val="26"/>
          <w:szCs w:val="26"/>
        </w:rPr>
        <w:t>X.</w:t>
      </w:r>
      <w:proofErr w:type="gramStart"/>
      <w:r w:rsidR="00061D5D" w:rsidRPr="00343F99">
        <w:rPr>
          <w:rFonts w:cs="Arial"/>
          <w:b/>
          <w:color w:val="FF0000"/>
          <w:sz w:val="26"/>
          <w:szCs w:val="26"/>
        </w:rPr>
        <w:t>XXX,</w:t>
      </w:r>
      <w:proofErr w:type="gramEnd"/>
      <w:r w:rsidR="00061D5D" w:rsidRPr="00343F99">
        <w:rPr>
          <w:rFonts w:cs="Arial"/>
          <w:b/>
          <w:color w:val="FF0000"/>
          <w:sz w:val="26"/>
          <w:szCs w:val="26"/>
        </w:rPr>
        <w:t>XX</w:t>
      </w:r>
      <w:r w:rsidR="000E441A" w:rsidRPr="00343F99">
        <w:rPr>
          <w:rFonts w:cs="Arial"/>
          <w:b/>
          <w:sz w:val="26"/>
          <w:szCs w:val="26"/>
        </w:rPr>
        <w:t xml:space="preserve"> (</w:t>
      </w:r>
      <w:r w:rsidR="00061D5D" w:rsidRPr="00343F99">
        <w:rPr>
          <w:rFonts w:cs="Arial"/>
          <w:b/>
          <w:color w:val="FF0000"/>
          <w:sz w:val="26"/>
          <w:szCs w:val="26"/>
        </w:rPr>
        <w:t>valor por extenso</w:t>
      </w:r>
      <w:r w:rsidR="003E5855">
        <w:rPr>
          <w:rFonts w:cs="Arial"/>
          <w:b/>
          <w:color w:val="FF0000"/>
          <w:sz w:val="26"/>
          <w:szCs w:val="26"/>
        </w:rPr>
        <w:t xml:space="preserve">, </w:t>
      </w:r>
      <w:r w:rsidR="003E5855" w:rsidRPr="00AF0CD7">
        <w:rPr>
          <w:rFonts w:cs="Arial"/>
          <w:b/>
          <w:i/>
          <w:color w:val="FF0000"/>
          <w:sz w:val="26"/>
          <w:szCs w:val="26"/>
        </w:rPr>
        <w:t>não inferior a R$ 500,00, salvo autorização expressa do ordenador de despesas</w:t>
      </w:r>
      <w:r w:rsidR="000E441A" w:rsidRPr="00343F99">
        <w:rPr>
          <w:rFonts w:cs="Arial"/>
          <w:b/>
          <w:sz w:val="26"/>
          <w:szCs w:val="26"/>
        </w:rPr>
        <w:t>)</w:t>
      </w:r>
      <w:r w:rsidR="000E441A" w:rsidRPr="00343F99">
        <w:rPr>
          <w:rFonts w:cs="Arial"/>
          <w:sz w:val="26"/>
          <w:szCs w:val="26"/>
        </w:rPr>
        <w:t xml:space="preserve">, </w:t>
      </w:r>
      <w:r w:rsidR="00AC2692" w:rsidRPr="00343F99">
        <w:rPr>
          <w:rFonts w:cs="Arial"/>
          <w:sz w:val="26"/>
          <w:szCs w:val="26"/>
        </w:rPr>
        <w:t>até o dia</w:t>
      </w:r>
      <w:r w:rsidR="00D818FD" w:rsidRPr="00343F99">
        <w:rPr>
          <w:rFonts w:cs="Arial"/>
          <w:sz w:val="26"/>
          <w:szCs w:val="26"/>
        </w:rPr>
        <w:t xml:space="preserve"> </w:t>
      </w:r>
      <w:r w:rsidR="00061D5D" w:rsidRPr="00343F99">
        <w:rPr>
          <w:rFonts w:cs="Arial"/>
          <w:b/>
          <w:color w:val="FF0000"/>
          <w:sz w:val="26"/>
          <w:szCs w:val="26"/>
        </w:rPr>
        <w:t>último dia do mês de deferimento do parcelamento</w:t>
      </w:r>
      <w:r w:rsidR="00AC2692" w:rsidRPr="00343F99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,</w:t>
      </w:r>
      <w:r w:rsidRPr="00343F99">
        <w:rPr>
          <w:rFonts w:cs="Arial"/>
          <w:b/>
          <w:sz w:val="26"/>
          <w:szCs w:val="26"/>
        </w:rPr>
        <w:t xml:space="preserve"> </w:t>
      </w:r>
      <w:r w:rsidRPr="00343F99">
        <w:rPr>
          <w:rFonts w:cs="Arial"/>
          <w:sz w:val="26"/>
          <w:szCs w:val="26"/>
        </w:rPr>
        <w:t>sendo este requisito indispensável à efetivação deste Termo de Confissão e Parcelamento de débito.</w:t>
      </w:r>
    </w:p>
    <w:p w:rsidR="00EC4A7F" w:rsidRPr="00343F99" w:rsidRDefault="00EC4A7F" w:rsidP="00631221">
      <w:pPr>
        <w:spacing w:before="360" w:after="100" w:afterAutospacing="1" w:line="240" w:lineRule="auto"/>
        <w:jc w:val="both"/>
        <w:rPr>
          <w:rFonts w:cs="Arial"/>
          <w:b/>
          <w:sz w:val="26"/>
          <w:szCs w:val="26"/>
        </w:rPr>
      </w:pPr>
      <w:r w:rsidRPr="00343F99">
        <w:rPr>
          <w:rFonts w:cs="Arial"/>
          <w:b/>
          <w:sz w:val="26"/>
          <w:szCs w:val="26"/>
        </w:rPr>
        <w:t>CLÁUSULA QUARTA – D</w:t>
      </w:r>
      <w:r w:rsidR="00AC2692" w:rsidRPr="00343F99">
        <w:rPr>
          <w:rFonts w:cs="Arial"/>
          <w:b/>
          <w:sz w:val="26"/>
          <w:szCs w:val="26"/>
        </w:rPr>
        <w:t xml:space="preserve">O PARCELAMENTO </w:t>
      </w:r>
      <w:r w:rsidRPr="00343F99">
        <w:rPr>
          <w:rFonts w:cs="Arial"/>
          <w:b/>
          <w:sz w:val="26"/>
          <w:szCs w:val="26"/>
        </w:rPr>
        <w:t>E DO PAGAMENTO</w:t>
      </w:r>
    </w:p>
    <w:p w:rsidR="00FB483A" w:rsidRPr="00343F99" w:rsidRDefault="00BE7287" w:rsidP="00A35AFA">
      <w:pPr>
        <w:spacing w:after="100" w:afterAutospacing="1" w:line="240" w:lineRule="auto"/>
        <w:jc w:val="both"/>
        <w:rPr>
          <w:rFonts w:cs="Arial"/>
          <w:sz w:val="26"/>
          <w:szCs w:val="26"/>
        </w:rPr>
      </w:pPr>
      <w:r w:rsidRPr="00343F99">
        <w:rPr>
          <w:rFonts w:cs="Arial"/>
          <w:sz w:val="26"/>
          <w:szCs w:val="26"/>
        </w:rPr>
        <w:t xml:space="preserve">O </w:t>
      </w:r>
      <w:r w:rsidR="00EC4A7F" w:rsidRPr="00343F99">
        <w:rPr>
          <w:rFonts w:cs="Arial"/>
          <w:b/>
          <w:sz w:val="26"/>
          <w:szCs w:val="26"/>
        </w:rPr>
        <w:t>INTERESSADO</w:t>
      </w:r>
      <w:r w:rsidRPr="00343F99">
        <w:rPr>
          <w:rFonts w:cs="Arial"/>
          <w:sz w:val="26"/>
          <w:szCs w:val="26"/>
        </w:rPr>
        <w:t xml:space="preserve"> se compromete a pagar o valor do d</w:t>
      </w:r>
      <w:r w:rsidR="009C4B24" w:rsidRPr="00343F99">
        <w:rPr>
          <w:rFonts w:cs="Arial"/>
          <w:sz w:val="26"/>
          <w:szCs w:val="26"/>
        </w:rPr>
        <w:t>é</w:t>
      </w:r>
      <w:r w:rsidRPr="00343F99">
        <w:rPr>
          <w:rFonts w:cs="Arial"/>
          <w:sz w:val="26"/>
          <w:szCs w:val="26"/>
        </w:rPr>
        <w:t>bito apurado</w:t>
      </w:r>
      <w:r w:rsidR="00AC2692" w:rsidRPr="00343F99">
        <w:rPr>
          <w:rFonts w:cs="Arial"/>
          <w:sz w:val="26"/>
          <w:szCs w:val="26"/>
        </w:rPr>
        <w:t>,</w:t>
      </w:r>
      <w:r w:rsidR="008F038E" w:rsidRPr="00343F99">
        <w:rPr>
          <w:rFonts w:cs="Arial"/>
          <w:sz w:val="26"/>
          <w:szCs w:val="26"/>
        </w:rPr>
        <w:t xml:space="preserve"> deduzida a entrada prévia, </w:t>
      </w:r>
      <w:r w:rsidR="00AC2692" w:rsidRPr="00343F99">
        <w:rPr>
          <w:rFonts w:cs="Arial"/>
          <w:sz w:val="26"/>
          <w:szCs w:val="26"/>
        </w:rPr>
        <w:t>nos termos do art. 24 do Decreto Estadual n° 46.830, de 2015</w:t>
      </w:r>
      <w:r w:rsidR="00AE698A" w:rsidRPr="00343F99">
        <w:rPr>
          <w:rFonts w:cs="Arial"/>
          <w:sz w:val="26"/>
          <w:szCs w:val="26"/>
        </w:rPr>
        <w:t xml:space="preserve">, em </w:t>
      </w:r>
      <w:r w:rsidR="00061D5D" w:rsidRPr="00343F99">
        <w:rPr>
          <w:rFonts w:cs="Arial"/>
          <w:b/>
          <w:color w:val="FF0000"/>
          <w:sz w:val="26"/>
          <w:szCs w:val="26"/>
        </w:rPr>
        <w:t>XX</w:t>
      </w:r>
      <w:r w:rsidR="00061D5D" w:rsidRPr="00343F99">
        <w:rPr>
          <w:rFonts w:cs="Arial"/>
          <w:b/>
          <w:sz w:val="26"/>
          <w:szCs w:val="26"/>
        </w:rPr>
        <w:t xml:space="preserve"> </w:t>
      </w:r>
      <w:r w:rsidR="00096659" w:rsidRPr="00343F99">
        <w:rPr>
          <w:rFonts w:cs="Arial"/>
          <w:b/>
          <w:sz w:val="26"/>
          <w:szCs w:val="26"/>
        </w:rPr>
        <w:t>(</w:t>
      </w:r>
      <w:r w:rsidR="00061D5D" w:rsidRPr="00343F99">
        <w:rPr>
          <w:rFonts w:cs="Arial"/>
          <w:b/>
          <w:color w:val="FF0000"/>
          <w:sz w:val="26"/>
          <w:szCs w:val="26"/>
        </w:rPr>
        <w:t>quantidade por extenso</w:t>
      </w:r>
      <w:r w:rsidR="003E5855">
        <w:rPr>
          <w:rFonts w:cs="Arial"/>
          <w:b/>
          <w:color w:val="FF0000"/>
          <w:sz w:val="26"/>
          <w:szCs w:val="26"/>
        </w:rPr>
        <w:t xml:space="preserve">, </w:t>
      </w:r>
      <w:r w:rsidR="003E5855" w:rsidRPr="00AF0CD7">
        <w:rPr>
          <w:rFonts w:cs="Arial"/>
          <w:b/>
          <w:i/>
          <w:color w:val="FF0000"/>
          <w:sz w:val="26"/>
          <w:szCs w:val="26"/>
        </w:rPr>
        <w:t>observado o prazo máximo de 60 meses</w:t>
      </w:r>
      <w:r w:rsidR="00096659" w:rsidRPr="00343F99">
        <w:rPr>
          <w:rFonts w:cs="Arial"/>
          <w:b/>
          <w:sz w:val="26"/>
          <w:szCs w:val="26"/>
        </w:rPr>
        <w:t>)</w:t>
      </w:r>
      <w:r w:rsidRPr="00343F99">
        <w:rPr>
          <w:rFonts w:cs="Arial"/>
          <w:b/>
          <w:sz w:val="26"/>
          <w:szCs w:val="26"/>
        </w:rPr>
        <w:t xml:space="preserve"> parcelas</w:t>
      </w:r>
      <w:r w:rsidRPr="00343F99">
        <w:rPr>
          <w:rFonts w:cs="Arial"/>
          <w:sz w:val="26"/>
          <w:szCs w:val="26"/>
        </w:rPr>
        <w:t>, mensais e consecutivas</w:t>
      </w:r>
      <w:r w:rsidR="00AC2692" w:rsidRPr="00343F99">
        <w:rPr>
          <w:rFonts w:cs="Arial"/>
          <w:sz w:val="26"/>
          <w:szCs w:val="26"/>
        </w:rPr>
        <w:t xml:space="preserve"> a serem </w:t>
      </w:r>
      <w:r w:rsidR="008F038E" w:rsidRPr="00343F99">
        <w:rPr>
          <w:rFonts w:cs="Arial"/>
          <w:sz w:val="26"/>
          <w:szCs w:val="26"/>
        </w:rPr>
        <w:t xml:space="preserve">quitadas </w:t>
      </w:r>
      <w:r w:rsidR="00AC2692" w:rsidRPr="00343F99">
        <w:rPr>
          <w:rFonts w:cs="Arial"/>
          <w:sz w:val="26"/>
          <w:szCs w:val="26"/>
        </w:rPr>
        <w:t>até o último dia útil dos meses subsequentes ao do vencimento da entrada prévia</w:t>
      </w:r>
      <w:r w:rsidRPr="00343F99">
        <w:rPr>
          <w:rFonts w:cs="Arial"/>
          <w:sz w:val="26"/>
          <w:szCs w:val="26"/>
        </w:rPr>
        <w:t>.</w:t>
      </w:r>
    </w:p>
    <w:p w:rsidR="00061D5D" w:rsidRPr="00343F99" w:rsidRDefault="00113F74" w:rsidP="00A35AFA">
      <w:pPr>
        <w:spacing w:after="100" w:afterAutospacing="1" w:line="240" w:lineRule="auto"/>
        <w:jc w:val="both"/>
        <w:rPr>
          <w:rFonts w:cs="Arial"/>
          <w:b/>
          <w:sz w:val="26"/>
          <w:szCs w:val="26"/>
        </w:rPr>
      </w:pPr>
      <w:r w:rsidRPr="00343F99">
        <w:rPr>
          <w:rFonts w:cs="Arial"/>
          <w:b/>
          <w:sz w:val="26"/>
          <w:szCs w:val="26"/>
        </w:rPr>
        <w:t>§ 1º</w:t>
      </w:r>
      <w:r w:rsidRPr="00343F99">
        <w:rPr>
          <w:rFonts w:cs="Arial"/>
          <w:sz w:val="26"/>
          <w:szCs w:val="26"/>
        </w:rPr>
        <w:t xml:space="preserve"> O valor correspondente a cada parcela será de </w:t>
      </w:r>
      <w:r w:rsidR="00061D5D" w:rsidRPr="00343F99">
        <w:rPr>
          <w:rFonts w:cs="Arial"/>
          <w:b/>
          <w:color w:val="FF0000"/>
          <w:sz w:val="26"/>
          <w:szCs w:val="26"/>
        </w:rPr>
        <w:t>X.</w:t>
      </w:r>
      <w:proofErr w:type="gramStart"/>
      <w:r w:rsidR="00061D5D" w:rsidRPr="00343F99">
        <w:rPr>
          <w:rFonts w:cs="Arial"/>
          <w:b/>
          <w:color w:val="FF0000"/>
          <w:sz w:val="26"/>
          <w:szCs w:val="26"/>
        </w:rPr>
        <w:t>XXX,</w:t>
      </w:r>
      <w:proofErr w:type="gramEnd"/>
      <w:r w:rsidR="00061D5D" w:rsidRPr="00343F99">
        <w:rPr>
          <w:rFonts w:cs="Arial"/>
          <w:b/>
          <w:color w:val="FF0000"/>
          <w:sz w:val="26"/>
          <w:szCs w:val="26"/>
        </w:rPr>
        <w:t>XX</w:t>
      </w:r>
      <w:r w:rsidR="00061D5D" w:rsidRPr="00343F99">
        <w:rPr>
          <w:rFonts w:cs="Arial"/>
          <w:b/>
          <w:sz w:val="26"/>
          <w:szCs w:val="26"/>
        </w:rPr>
        <w:t xml:space="preserve"> (</w:t>
      </w:r>
      <w:r w:rsidR="00061D5D" w:rsidRPr="00343F99">
        <w:rPr>
          <w:rFonts w:cs="Arial"/>
          <w:b/>
          <w:color w:val="FF0000"/>
          <w:sz w:val="26"/>
          <w:szCs w:val="26"/>
        </w:rPr>
        <w:t>valor por extenso</w:t>
      </w:r>
      <w:r w:rsidR="00952959" w:rsidRPr="00343F99">
        <w:rPr>
          <w:rFonts w:cs="Arial"/>
          <w:b/>
          <w:color w:val="FF0000"/>
          <w:sz w:val="26"/>
          <w:szCs w:val="26"/>
        </w:rPr>
        <w:t xml:space="preserve">, </w:t>
      </w:r>
      <w:r w:rsidR="003E5855">
        <w:rPr>
          <w:rFonts w:cs="Arial"/>
          <w:b/>
          <w:i/>
          <w:color w:val="FF0000"/>
          <w:sz w:val="26"/>
          <w:szCs w:val="26"/>
        </w:rPr>
        <w:t xml:space="preserve">não inferior a </w:t>
      </w:r>
      <w:r w:rsidR="00952959" w:rsidRPr="00343F99">
        <w:rPr>
          <w:rFonts w:cs="Arial"/>
          <w:b/>
          <w:i/>
          <w:color w:val="FF0000"/>
          <w:sz w:val="26"/>
          <w:szCs w:val="26"/>
        </w:rPr>
        <w:t xml:space="preserve"> R$ 500,00, salvo autorização do ordenador de despesas</w:t>
      </w:r>
      <w:r w:rsidR="00061D5D" w:rsidRPr="00343F99">
        <w:rPr>
          <w:rFonts w:cs="Arial"/>
          <w:b/>
          <w:sz w:val="26"/>
          <w:szCs w:val="26"/>
        </w:rPr>
        <w:t>)</w:t>
      </w:r>
      <w:r w:rsidR="00061D5D" w:rsidRPr="00343F99">
        <w:rPr>
          <w:rFonts w:cs="Arial"/>
          <w:sz w:val="26"/>
          <w:szCs w:val="26"/>
        </w:rPr>
        <w:t>.</w:t>
      </w:r>
    </w:p>
    <w:p w:rsidR="00113F74" w:rsidRPr="00343F99" w:rsidRDefault="00113F74" w:rsidP="00A35AFA">
      <w:pPr>
        <w:spacing w:after="100" w:afterAutospacing="1" w:line="240" w:lineRule="auto"/>
        <w:jc w:val="both"/>
        <w:rPr>
          <w:rFonts w:cs="Arial"/>
          <w:sz w:val="26"/>
          <w:szCs w:val="26"/>
        </w:rPr>
      </w:pPr>
      <w:r w:rsidRPr="00343F99">
        <w:rPr>
          <w:rFonts w:cs="Arial"/>
          <w:b/>
          <w:sz w:val="26"/>
          <w:szCs w:val="26"/>
        </w:rPr>
        <w:t>§ 2º</w:t>
      </w:r>
      <w:r w:rsidRPr="00343F99">
        <w:rPr>
          <w:rFonts w:cs="Arial"/>
          <w:sz w:val="26"/>
          <w:szCs w:val="26"/>
        </w:rPr>
        <w:t xml:space="preserve"> O valor de cada parcela vincenda será atualizado pel</w:t>
      </w:r>
      <w:r w:rsidR="00D42C8E" w:rsidRPr="00343F99">
        <w:rPr>
          <w:rFonts w:cs="Arial"/>
          <w:sz w:val="26"/>
          <w:szCs w:val="26"/>
        </w:rPr>
        <w:t xml:space="preserve">a </w:t>
      </w:r>
      <w:r w:rsidRPr="00343F99">
        <w:rPr>
          <w:rFonts w:cs="Arial"/>
          <w:sz w:val="26"/>
          <w:szCs w:val="26"/>
        </w:rPr>
        <w:t>SELIC, a partir do primeiro dia do mês subsequente ao do recolhimento da entrada prévia</w:t>
      </w:r>
      <w:r w:rsidR="00E548E7">
        <w:rPr>
          <w:rFonts w:cs="Arial"/>
          <w:sz w:val="26"/>
          <w:szCs w:val="26"/>
        </w:rPr>
        <w:t>, e</w:t>
      </w:r>
      <w:r w:rsidRPr="00343F99">
        <w:rPr>
          <w:rFonts w:cs="Arial"/>
          <w:sz w:val="26"/>
          <w:szCs w:val="26"/>
        </w:rPr>
        <w:t xml:space="preserve"> calculado a cada dez parcelas pagas, caso o parcelamento tenha sido efetuado em mais de dez meses, e na data de pagamento da última parcela.</w:t>
      </w:r>
    </w:p>
    <w:p w:rsidR="00FB483A" w:rsidRPr="00343F99" w:rsidRDefault="00113F74" w:rsidP="00A35AFA">
      <w:pPr>
        <w:spacing w:after="100" w:afterAutospacing="1" w:line="240" w:lineRule="auto"/>
        <w:jc w:val="both"/>
        <w:rPr>
          <w:rFonts w:cs="Arial"/>
          <w:sz w:val="26"/>
          <w:szCs w:val="26"/>
        </w:rPr>
      </w:pPr>
      <w:r w:rsidRPr="00343F99">
        <w:rPr>
          <w:rFonts w:cs="Arial"/>
          <w:b/>
          <w:sz w:val="26"/>
          <w:szCs w:val="26"/>
        </w:rPr>
        <w:t>§</w:t>
      </w:r>
      <w:r w:rsidR="00093458" w:rsidRPr="00343F99">
        <w:rPr>
          <w:rFonts w:cs="Arial"/>
          <w:b/>
          <w:sz w:val="26"/>
          <w:szCs w:val="26"/>
        </w:rPr>
        <w:t xml:space="preserve"> </w:t>
      </w:r>
      <w:r w:rsidR="00113734">
        <w:rPr>
          <w:rFonts w:cs="Arial"/>
          <w:b/>
          <w:sz w:val="26"/>
          <w:szCs w:val="26"/>
        </w:rPr>
        <w:t>3</w:t>
      </w:r>
      <w:r w:rsidRPr="00343F99">
        <w:rPr>
          <w:rFonts w:cs="Arial"/>
          <w:b/>
          <w:sz w:val="26"/>
          <w:szCs w:val="26"/>
        </w:rPr>
        <w:t>º</w:t>
      </w:r>
      <w:r w:rsidR="00093458" w:rsidRPr="00343F99">
        <w:rPr>
          <w:rFonts w:cs="Arial"/>
          <w:b/>
          <w:sz w:val="26"/>
          <w:szCs w:val="26"/>
        </w:rPr>
        <w:t xml:space="preserve"> </w:t>
      </w:r>
      <w:r w:rsidR="00FB483A" w:rsidRPr="00343F99">
        <w:rPr>
          <w:rFonts w:cs="Arial"/>
          <w:sz w:val="26"/>
          <w:szCs w:val="26"/>
        </w:rPr>
        <w:t>Todas as parcelas deverão ser recolhidas por meio de Documento de Arrecadação Estadual</w:t>
      </w:r>
      <w:r w:rsidR="007B62F5" w:rsidRPr="00343F99">
        <w:rPr>
          <w:rFonts w:cs="Arial"/>
          <w:sz w:val="26"/>
          <w:szCs w:val="26"/>
        </w:rPr>
        <w:t xml:space="preserve"> – DAE</w:t>
      </w:r>
      <w:r w:rsidR="00FB483A" w:rsidRPr="00343F99">
        <w:rPr>
          <w:rFonts w:cs="Arial"/>
          <w:sz w:val="26"/>
          <w:szCs w:val="26"/>
        </w:rPr>
        <w:t xml:space="preserve">, </w:t>
      </w:r>
      <w:r w:rsidR="00D42C8E" w:rsidRPr="00343F99">
        <w:rPr>
          <w:rFonts w:cs="Arial"/>
          <w:sz w:val="26"/>
          <w:szCs w:val="26"/>
        </w:rPr>
        <w:t xml:space="preserve">emitido em favor </w:t>
      </w:r>
      <w:proofErr w:type="gramStart"/>
      <w:r w:rsidR="00D42C8E" w:rsidRPr="00343F99">
        <w:rPr>
          <w:rFonts w:cs="Arial"/>
          <w:sz w:val="26"/>
          <w:szCs w:val="26"/>
        </w:rPr>
        <w:t>do</w:t>
      </w:r>
      <w:r w:rsidR="00B32EAA">
        <w:rPr>
          <w:rFonts w:cs="Arial"/>
          <w:sz w:val="26"/>
          <w:szCs w:val="26"/>
        </w:rPr>
        <w:t>(</w:t>
      </w:r>
      <w:proofErr w:type="gramEnd"/>
      <w:r w:rsidR="00B32EAA">
        <w:rPr>
          <w:rFonts w:cs="Arial"/>
          <w:sz w:val="26"/>
          <w:szCs w:val="26"/>
        </w:rPr>
        <w:t>a)</w:t>
      </w:r>
      <w:r w:rsidR="00D42C8E" w:rsidRPr="00343F99">
        <w:rPr>
          <w:rFonts w:cs="Arial"/>
          <w:sz w:val="26"/>
          <w:szCs w:val="26"/>
        </w:rPr>
        <w:t xml:space="preserve"> </w:t>
      </w:r>
      <w:r w:rsidR="00D57B21" w:rsidRPr="00343F99">
        <w:rPr>
          <w:rFonts w:cs="Arial"/>
          <w:color w:val="FF0000"/>
          <w:sz w:val="26"/>
          <w:szCs w:val="26"/>
        </w:rPr>
        <w:t xml:space="preserve">Nome do </w:t>
      </w:r>
      <w:r w:rsidR="00AF0CD7">
        <w:rPr>
          <w:rFonts w:cs="Arial"/>
          <w:color w:val="FF0000"/>
          <w:sz w:val="26"/>
          <w:szCs w:val="26"/>
        </w:rPr>
        <w:t>ADMINISTRAÇÃO PÚBLICA CELEBRANTE</w:t>
      </w:r>
      <w:r w:rsidR="00FB483A" w:rsidRPr="00343F99">
        <w:rPr>
          <w:rFonts w:cs="Arial"/>
          <w:sz w:val="26"/>
          <w:szCs w:val="26"/>
        </w:rPr>
        <w:t>, e o comprovante, na via original</w:t>
      </w:r>
      <w:r w:rsidRPr="00343F99">
        <w:rPr>
          <w:rFonts w:cs="Arial"/>
          <w:sz w:val="26"/>
          <w:szCs w:val="26"/>
        </w:rPr>
        <w:t xml:space="preserve">, </w:t>
      </w:r>
      <w:r w:rsidR="00FB483A" w:rsidRPr="00343F99">
        <w:rPr>
          <w:rFonts w:cs="Arial"/>
          <w:sz w:val="26"/>
          <w:szCs w:val="26"/>
        </w:rPr>
        <w:t xml:space="preserve">contendo a autenticação bancária, enviado </w:t>
      </w:r>
      <w:r w:rsidR="00B21899" w:rsidRPr="00AF0CD7">
        <w:rPr>
          <w:rFonts w:cs="Arial"/>
          <w:sz w:val="26"/>
          <w:szCs w:val="26"/>
        </w:rPr>
        <w:t>ao</w:t>
      </w:r>
      <w:r w:rsidR="003E5855" w:rsidRPr="00AF0CD7">
        <w:rPr>
          <w:rFonts w:cs="Arial"/>
          <w:sz w:val="26"/>
          <w:szCs w:val="26"/>
        </w:rPr>
        <w:t>(à)</w:t>
      </w:r>
      <w:r w:rsidR="00FB483A" w:rsidRPr="00AF0CD7">
        <w:rPr>
          <w:rFonts w:cs="Arial"/>
          <w:sz w:val="26"/>
          <w:szCs w:val="26"/>
        </w:rPr>
        <w:t xml:space="preserve"> </w:t>
      </w:r>
      <w:r w:rsidR="00DF51FC" w:rsidRPr="00343F99">
        <w:rPr>
          <w:rFonts w:cs="Arial"/>
          <w:color w:val="FF0000"/>
          <w:sz w:val="26"/>
          <w:szCs w:val="26"/>
        </w:rPr>
        <w:t xml:space="preserve">Nome do </w:t>
      </w:r>
      <w:r w:rsidR="007610AD" w:rsidRPr="00343F99">
        <w:rPr>
          <w:rFonts w:cs="Arial"/>
          <w:color w:val="FF0000"/>
          <w:sz w:val="26"/>
          <w:szCs w:val="26"/>
        </w:rPr>
        <w:t>Setor de</w:t>
      </w:r>
      <w:r w:rsidR="007A3C20" w:rsidRPr="00343F99">
        <w:rPr>
          <w:rFonts w:cs="Arial"/>
          <w:color w:val="FF0000"/>
          <w:sz w:val="26"/>
          <w:szCs w:val="26"/>
        </w:rPr>
        <w:t xml:space="preserve"> Prestação de Contas</w:t>
      </w:r>
      <w:r w:rsidR="007A3C20" w:rsidRPr="00343F99">
        <w:rPr>
          <w:rFonts w:cs="Arial"/>
          <w:sz w:val="26"/>
          <w:szCs w:val="26"/>
        </w:rPr>
        <w:t xml:space="preserve"> d</w:t>
      </w:r>
      <w:r w:rsidR="00AF0CD7">
        <w:rPr>
          <w:rFonts w:cs="Arial"/>
          <w:sz w:val="26"/>
          <w:szCs w:val="26"/>
        </w:rPr>
        <w:t>a</w:t>
      </w:r>
      <w:r w:rsidR="007A3C20" w:rsidRPr="00343F99">
        <w:rPr>
          <w:rFonts w:cs="Arial"/>
          <w:sz w:val="26"/>
          <w:szCs w:val="26"/>
        </w:rPr>
        <w:t xml:space="preserve"> </w:t>
      </w:r>
      <w:r w:rsidR="00AF0CD7">
        <w:rPr>
          <w:rFonts w:cs="Arial"/>
          <w:b/>
          <w:sz w:val="26"/>
          <w:szCs w:val="26"/>
        </w:rPr>
        <w:t>ADMINISTRAÇÃO PÚBLICA CELEBRANTE</w:t>
      </w:r>
      <w:r w:rsidR="00FB483A" w:rsidRPr="00343F99">
        <w:rPr>
          <w:rFonts w:cs="Arial"/>
          <w:sz w:val="26"/>
          <w:szCs w:val="26"/>
        </w:rPr>
        <w:t>, para controle dos pagamentos.</w:t>
      </w:r>
    </w:p>
    <w:p w:rsidR="006B2087" w:rsidRPr="00343F99" w:rsidRDefault="006B2087" w:rsidP="00631221">
      <w:pPr>
        <w:spacing w:before="360" w:after="100" w:afterAutospacing="1" w:line="240" w:lineRule="auto"/>
        <w:jc w:val="both"/>
        <w:rPr>
          <w:rFonts w:cs="Arial"/>
          <w:b/>
          <w:sz w:val="26"/>
          <w:szCs w:val="26"/>
        </w:rPr>
      </w:pPr>
      <w:r w:rsidRPr="00343F99">
        <w:rPr>
          <w:rFonts w:cs="Arial"/>
          <w:b/>
          <w:sz w:val="26"/>
          <w:szCs w:val="26"/>
        </w:rPr>
        <w:t xml:space="preserve">CLÁUSULA </w:t>
      </w:r>
      <w:r w:rsidR="00A35AFA" w:rsidRPr="00343F99">
        <w:rPr>
          <w:rFonts w:cs="Arial"/>
          <w:b/>
          <w:sz w:val="26"/>
          <w:szCs w:val="26"/>
        </w:rPr>
        <w:t>QUINTA</w:t>
      </w:r>
      <w:r w:rsidRPr="00343F99">
        <w:rPr>
          <w:rFonts w:cs="Arial"/>
          <w:b/>
          <w:sz w:val="26"/>
          <w:szCs w:val="26"/>
        </w:rPr>
        <w:t xml:space="preserve"> – DA LIQUIDAÇÃO ANTECIPADA</w:t>
      </w:r>
    </w:p>
    <w:p w:rsidR="006B2087" w:rsidRPr="00343F99" w:rsidRDefault="006B2087" w:rsidP="00A35AFA">
      <w:pPr>
        <w:spacing w:after="100" w:afterAutospacing="1" w:line="240" w:lineRule="auto"/>
        <w:jc w:val="both"/>
        <w:rPr>
          <w:rFonts w:cs="Arial"/>
          <w:sz w:val="26"/>
          <w:szCs w:val="26"/>
        </w:rPr>
      </w:pPr>
      <w:r w:rsidRPr="00343F99">
        <w:rPr>
          <w:rFonts w:cs="Arial"/>
          <w:sz w:val="26"/>
          <w:szCs w:val="26"/>
        </w:rPr>
        <w:t xml:space="preserve">O </w:t>
      </w:r>
      <w:r w:rsidRPr="00343F99">
        <w:rPr>
          <w:rFonts w:cs="Arial"/>
          <w:b/>
          <w:sz w:val="26"/>
          <w:szCs w:val="26"/>
        </w:rPr>
        <w:t>INTERESSADO</w:t>
      </w:r>
      <w:r w:rsidRPr="00343F99">
        <w:rPr>
          <w:rFonts w:cs="Arial"/>
          <w:sz w:val="26"/>
          <w:szCs w:val="26"/>
        </w:rPr>
        <w:t xml:space="preserve"> poderá promover a liquidação antecipada, total ou parcial do valor do parcelamento.</w:t>
      </w:r>
    </w:p>
    <w:p w:rsidR="006B2087" w:rsidRPr="00343F99" w:rsidRDefault="006B2087" w:rsidP="00A35AFA">
      <w:pPr>
        <w:spacing w:after="100" w:afterAutospacing="1" w:line="240" w:lineRule="auto"/>
        <w:jc w:val="both"/>
        <w:rPr>
          <w:rFonts w:cs="Arial"/>
          <w:sz w:val="26"/>
          <w:szCs w:val="26"/>
        </w:rPr>
      </w:pPr>
      <w:r w:rsidRPr="00343F99">
        <w:rPr>
          <w:rFonts w:cs="Arial"/>
          <w:b/>
          <w:sz w:val="26"/>
          <w:szCs w:val="26"/>
        </w:rPr>
        <w:t>Parágrafo único.</w:t>
      </w:r>
      <w:r w:rsidRPr="00343F99">
        <w:rPr>
          <w:rFonts w:cs="Arial"/>
          <w:sz w:val="26"/>
          <w:szCs w:val="26"/>
        </w:rPr>
        <w:t xml:space="preserve"> Para efeito do cálculo do valor a pagar, não haverá a incidência de juros de mora de que trata o § </w:t>
      </w:r>
      <w:r w:rsidR="00A35AFA" w:rsidRPr="00343F99">
        <w:rPr>
          <w:rFonts w:cs="Arial"/>
          <w:sz w:val="26"/>
          <w:szCs w:val="26"/>
        </w:rPr>
        <w:t>2</w:t>
      </w:r>
      <w:r w:rsidRPr="00343F99">
        <w:rPr>
          <w:rFonts w:cs="Arial"/>
          <w:sz w:val="26"/>
          <w:szCs w:val="26"/>
        </w:rPr>
        <w:t>º d</w:t>
      </w:r>
      <w:r w:rsidR="00A35AFA" w:rsidRPr="00343F99">
        <w:rPr>
          <w:rFonts w:cs="Arial"/>
          <w:sz w:val="26"/>
          <w:szCs w:val="26"/>
        </w:rPr>
        <w:t>a CLÁUSULA QUARTA</w:t>
      </w:r>
      <w:r w:rsidRPr="00343F99">
        <w:rPr>
          <w:rFonts w:cs="Arial"/>
          <w:sz w:val="26"/>
          <w:szCs w:val="26"/>
        </w:rPr>
        <w:t xml:space="preserve"> sobre o saldo devedor dos juros parcelados, relativamente às parcelas objeto da liquidação antecipada, observado o disposto no § </w:t>
      </w:r>
      <w:r w:rsidR="00A35AFA" w:rsidRPr="00343F99">
        <w:rPr>
          <w:rFonts w:cs="Arial"/>
          <w:sz w:val="26"/>
          <w:szCs w:val="26"/>
        </w:rPr>
        <w:t>3</w:t>
      </w:r>
      <w:r w:rsidRPr="00343F99">
        <w:rPr>
          <w:rFonts w:cs="Arial"/>
          <w:sz w:val="26"/>
          <w:szCs w:val="26"/>
        </w:rPr>
        <w:t>º daquel</w:t>
      </w:r>
      <w:r w:rsidR="00A35AFA" w:rsidRPr="00343F99">
        <w:rPr>
          <w:rFonts w:cs="Arial"/>
          <w:sz w:val="26"/>
          <w:szCs w:val="26"/>
        </w:rPr>
        <w:t xml:space="preserve">a </w:t>
      </w:r>
      <w:r w:rsidR="007B62F5" w:rsidRPr="00343F99">
        <w:rPr>
          <w:rFonts w:cs="Arial"/>
          <w:sz w:val="26"/>
          <w:szCs w:val="26"/>
        </w:rPr>
        <w:t>cláusula</w:t>
      </w:r>
      <w:r w:rsidRPr="00343F99">
        <w:rPr>
          <w:rFonts w:cs="Arial"/>
          <w:sz w:val="26"/>
          <w:szCs w:val="26"/>
        </w:rPr>
        <w:t>.</w:t>
      </w:r>
    </w:p>
    <w:p w:rsidR="00113F74" w:rsidRPr="00343F99" w:rsidRDefault="00113F74" w:rsidP="00631221">
      <w:pPr>
        <w:spacing w:before="360" w:after="100" w:afterAutospacing="1" w:line="240" w:lineRule="auto"/>
        <w:jc w:val="both"/>
        <w:rPr>
          <w:rFonts w:cs="Arial"/>
          <w:b/>
          <w:sz w:val="26"/>
          <w:szCs w:val="26"/>
        </w:rPr>
      </w:pPr>
      <w:r w:rsidRPr="00343F99">
        <w:rPr>
          <w:rFonts w:cs="Arial"/>
          <w:b/>
          <w:sz w:val="26"/>
          <w:szCs w:val="26"/>
        </w:rPr>
        <w:t xml:space="preserve">CLÁUSULA </w:t>
      </w:r>
      <w:r w:rsidR="00A35AFA" w:rsidRPr="00343F99">
        <w:rPr>
          <w:rFonts w:cs="Arial"/>
          <w:b/>
          <w:sz w:val="26"/>
          <w:szCs w:val="26"/>
        </w:rPr>
        <w:t>SEXTA</w:t>
      </w:r>
      <w:r w:rsidRPr="00343F99">
        <w:rPr>
          <w:rFonts w:cs="Arial"/>
          <w:b/>
          <w:sz w:val="26"/>
          <w:szCs w:val="26"/>
        </w:rPr>
        <w:t xml:space="preserve"> – DA DESISTÊNCIA E DA REVOGAÇÃO</w:t>
      </w:r>
    </w:p>
    <w:p w:rsidR="006B2087" w:rsidRPr="00343F99" w:rsidRDefault="006B2087" w:rsidP="00A35AFA">
      <w:pPr>
        <w:spacing w:after="100" w:afterAutospacing="1" w:line="240" w:lineRule="auto"/>
        <w:jc w:val="both"/>
        <w:rPr>
          <w:rFonts w:cs="Arial"/>
          <w:sz w:val="26"/>
          <w:szCs w:val="26"/>
        </w:rPr>
      </w:pPr>
      <w:r w:rsidRPr="00343F99">
        <w:rPr>
          <w:rFonts w:cs="Arial"/>
          <w:sz w:val="26"/>
          <w:szCs w:val="26"/>
        </w:rPr>
        <w:t xml:space="preserve">Em caso de desistência do parcelamento, por parte do </w:t>
      </w:r>
      <w:r w:rsidRPr="00343F99">
        <w:rPr>
          <w:rFonts w:cs="Arial"/>
          <w:b/>
          <w:sz w:val="26"/>
          <w:szCs w:val="26"/>
        </w:rPr>
        <w:t>INTERESSADO</w:t>
      </w:r>
      <w:r w:rsidRPr="00343F99">
        <w:rPr>
          <w:rFonts w:cs="Arial"/>
          <w:sz w:val="26"/>
          <w:szCs w:val="26"/>
        </w:rPr>
        <w:t>, ou revogação de ofício, por parte d</w:t>
      </w:r>
      <w:r w:rsidR="00AF0CD7">
        <w:rPr>
          <w:rFonts w:cs="Arial"/>
          <w:sz w:val="26"/>
          <w:szCs w:val="26"/>
        </w:rPr>
        <w:t>a</w:t>
      </w:r>
      <w:r w:rsidRPr="00343F99">
        <w:rPr>
          <w:rFonts w:cs="Arial"/>
          <w:sz w:val="26"/>
          <w:szCs w:val="26"/>
        </w:rPr>
        <w:t xml:space="preserve"> </w:t>
      </w:r>
      <w:r w:rsidR="00AF0CD7">
        <w:rPr>
          <w:rFonts w:cs="Arial"/>
          <w:b/>
          <w:sz w:val="26"/>
          <w:szCs w:val="26"/>
        </w:rPr>
        <w:t>ADMINISTRAÇÃO PÚBLICA CELEBRANTE</w:t>
      </w:r>
      <w:r w:rsidRPr="00343F99">
        <w:rPr>
          <w:rFonts w:cs="Arial"/>
          <w:sz w:val="26"/>
          <w:szCs w:val="26"/>
        </w:rPr>
        <w:t xml:space="preserve">, será promovida a apuração do saldo devedor remanescente com todos os ônus legais, devendo </w:t>
      </w:r>
      <w:r w:rsidR="00AF0CD7">
        <w:rPr>
          <w:rFonts w:cs="Arial"/>
          <w:sz w:val="26"/>
          <w:szCs w:val="26"/>
        </w:rPr>
        <w:t>a</w:t>
      </w:r>
      <w:r w:rsidRPr="00343F99">
        <w:rPr>
          <w:rFonts w:cs="Arial"/>
          <w:sz w:val="26"/>
          <w:szCs w:val="26"/>
        </w:rPr>
        <w:t xml:space="preserve"> </w:t>
      </w:r>
      <w:r w:rsidR="00AF0CD7">
        <w:rPr>
          <w:rFonts w:cs="Arial"/>
          <w:b/>
          <w:sz w:val="26"/>
          <w:szCs w:val="26"/>
        </w:rPr>
        <w:t>ADMINISTRAÇÃO PÚBLICA CELEBRANTE</w:t>
      </w:r>
      <w:r w:rsidRPr="00343F99">
        <w:rPr>
          <w:rFonts w:cs="Arial"/>
          <w:sz w:val="26"/>
          <w:szCs w:val="26"/>
        </w:rPr>
        <w:t xml:space="preserve"> adotar as providências de que trata o art. 14 do Decreto Estadual nº 46.830, de 2015.</w:t>
      </w:r>
    </w:p>
    <w:p w:rsidR="00FB483A" w:rsidRPr="00343F99" w:rsidRDefault="006B2087" w:rsidP="00A35AFA">
      <w:pPr>
        <w:spacing w:after="100" w:afterAutospacing="1" w:line="240" w:lineRule="auto"/>
        <w:jc w:val="both"/>
        <w:rPr>
          <w:rFonts w:cs="Arial"/>
          <w:sz w:val="26"/>
          <w:szCs w:val="26"/>
        </w:rPr>
      </w:pPr>
      <w:r w:rsidRPr="00343F99">
        <w:rPr>
          <w:rFonts w:cs="Arial"/>
          <w:b/>
          <w:sz w:val="26"/>
          <w:szCs w:val="26"/>
        </w:rPr>
        <w:t>§ 1º</w:t>
      </w:r>
      <w:r w:rsidRPr="00343F99">
        <w:rPr>
          <w:rFonts w:cs="Arial"/>
          <w:sz w:val="26"/>
          <w:szCs w:val="26"/>
        </w:rPr>
        <w:t xml:space="preserve"> </w:t>
      </w:r>
      <w:r w:rsidR="00113F74" w:rsidRPr="00343F99">
        <w:rPr>
          <w:rFonts w:cs="Arial"/>
          <w:sz w:val="26"/>
          <w:szCs w:val="26"/>
        </w:rPr>
        <w:t xml:space="preserve">Considera-se desistente do parcelamento o </w:t>
      </w:r>
      <w:r w:rsidRPr="00343F99">
        <w:rPr>
          <w:rFonts w:cs="Arial"/>
          <w:b/>
          <w:sz w:val="26"/>
          <w:szCs w:val="26"/>
        </w:rPr>
        <w:t>INTERESSADO</w:t>
      </w:r>
      <w:r w:rsidR="00113F74" w:rsidRPr="00343F99">
        <w:rPr>
          <w:rFonts w:cs="Arial"/>
          <w:sz w:val="26"/>
          <w:szCs w:val="26"/>
        </w:rPr>
        <w:t xml:space="preserve"> que não efetuar o pagamento de qualquer parcela até o último dia do segundo mês subsequente ao de seu vencimento, ou seja, que se tornar inadimplente de três parcelas</w:t>
      </w:r>
      <w:r w:rsidR="00FB483A" w:rsidRPr="00343F99">
        <w:rPr>
          <w:rFonts w:cs="Arial"/>
          <w:sz w:val="26"/>
          <w:szCs w:val="26"/>
        </w:rPr>
        <w:t>.</w:t>
      </w:r>
    </w:p>
    <w:p w:rsidR="006B2087" w:rsidRPr="00343F99" w:rsidRDefault="006B2087" w:rsidP="00A35AFA">
      <w:pPr>
        <w:spacing w:after="100" w:afterAutospacing="1" w:line="240" w:lineRule="auto"/>
        <w:jc w:val="both"/>
        <w:rPr>
          <w:rFonts w:cs="Arial"/>
          <w:sz w:val="26"/>
          <w:szCs w:val="26"/>
        </w:rPr>
      </w:pPr>
      <w:r w:rsidRPr="00343F99">
        <w:rPr>
          <w:rFonts w:cs="Arial"/>
          <w:b/>
          <w:sz w:val="26"/>
          <w:szCs w:val="26"/>
        </w:rPr>
        <w:t>§ 2º</w:t>
      </w:r>
      <w:r w:rsidRPr="00343F99">
        <w:rPr>
          <w:rFonts w:cs="Arial"/>
          <w:sz w:val="26"/>
          <w:szCs w:val="26"/>
        </w:rPr>
        <w:t xml:space="preserve"> A concessão do parcelamento não gera direito adquirido, podendo ser revogado de ofício, mediante despacho fundamentado</w:t>
      </w:r>
      <w:r w:rsidR="00246C18" w:rsidRPr="00343F99">
        <w:rPr>
          <w:rFonts w:cs="Arial"/>
          <w:sz w:val="26"/>
          <w:szCs w:val="26"/>
        </w:rPr>
        <w:t xml:space="preserve"> do ordenador de despesas d</w:t>
      </w:r>
      <w:r w:rsidR="00AF0CD7">
        <w:rPr>
          <w:rFonts w:cs="Arial"/>
          <w:sz w:val="26"/>
          <w:szCs w:val="26"/>
        </w:rPr>
        <w:t>a</w:t>
      </w:r>
      <w:r w:rsidR="00246C18" w:rsidRPr="00343F99">
        <w:rPr>
          <w:rFonts w:cs="Arial"/>
          <w:sz w:val="26"/>
          <w:szCs w:val="26"/>
        </w:rPr>
        <w:t xml:space="preserve"> </w:t>
      </w:r>
      <w:r w:rsidR="00AF0CD7">
        <w:rPr>
          <w:rFonts w:cs="Arial"/>
          <w:b/>
          <w:sz w:val="26"/>
          <w:szCs w:val="26"/>
        </w:rPr>
        <w:t>ADMINISTRAÇÃO PÚBLICA CELEBRANTE</w:t>
      </w:r>
      <w:r w:rsidRPr="00343F99">
        <w:rPr>
          <w:rFonts w:cs="Arial"/>
          <w:sz w:val="26"/>
          <w:szCs w:val="26"/>
        </w:rPr>
        <w:t>, nas seguintes hipóteses, ainda que não cumulativamente:</w:t>
      </w:r>
    </w:p>
    <w:p w:rsidR="006B2087" w:rsidRPr="00343F99" w:rsidRDefault="006B2087" w:rsidP="00A35AFA">
      <w:pPr>
        <w:spacing w:after="100" w:afterAutospacing="1" w:line="240" w:lineRule="auto"/>
        <w:jc w:val="both"/>
        <w:rPr>
          <w:rFonts w:cs="Arial"/>
          <w:sz w:val="26"/>
          <w:szCs w:val="26"/>
        </w:rPr>
      </w:pPr>
      <w:r w:rsidRPr="00343F99">
        <w:rPr>
          <w:rFonts w:cs="Arial"/>
          <w:sz w:val="26"/>
          <w:szCs w:val="26"/>
        </w:rPr>
        <w:t>I – o parcelamento deixar de atender ao interesse e à conveniência da administração pública;</w:t>
      </w:r>
    </w:p>
    <w:p w:rsidR="00FB483A" w:rsidRPr="00343F99" w:rsidRDefault="006B2087" w:rsidP="00A35AFA">
      <w:pPr>
        <w:spacing w:after="100" w:afterAutospacing="1" w:line="240" w:lineRule="auto"/>
        <w:jc w:val="both"/>
        <w:rPr>
          <w:rFonts w:cs="Arial"/>
          <w:sz w:val="26"/>
          <w:szCs w:val="26"/>
        </w:rPr>
      </w:pPr>
      <w:r w:rsidRPr="00343F99">
        <w:rPr>
          <w:rFonts w:cs="Arial"/>
          <w:sz w:val="26"/>
          <w:szCs w:val="26"/>
        </w:rPr>
        <w:t>II – o beneficiário deixar de pagar as parcelas nos respectivos vencimentos.</w:t>
      </w:r>
    </w:p>
    <w:p w:rsidR="00FB483A" w:rsidRPr="00343F99" w:rsidRDefault="006B2087" w:rsidP="00631221">
      <w:pPr>
        <w:spacing w:before="360" w:after="100" w:afterAutospacing="1" w:line="240" w:lineRule="auto"/>
        <w:jc w:val="both"/>
        <w:rPr>
          <w:rFonts w:cs="Arial"/>
          <w:b/>
          <w:sz w:val="26"/>
          <w:szCs w:val="26"/>
        </w:rPr>
      </w:pPr>
      <w:r w:rsidRPr="00343F99">
        <w:rPr>
          <w:rFonts w:cs="Arial"/>
          <w:b/>
          <w:sz w:val="26"/>
          <w:szCs w:val="26"/>
        </w:rPr>
        <w:t xml:space="preserve">CLÁUSULA </w:t>
      </w:r>
      <w:r w:rsidR="007B62F5" w:rsidRPr="00343F99">
        <w:rPr>
          <w:rFonts w:cs="Arial"/>
          <w:b/>
          <w:sz w:val="26"/>
          <w:szCs w:val="26"/>
        </w:rPr>
        <w:t xml:space="preserve">SÉTIMA </w:t>
      </w:r>
      <w:r w:rsidRPr="00343F99">
        <w:rPr>
          <w:rFonts w:cs="Arial"/>
          <w:b/>
          <w:sz w:val="26"/>
          <w:szCs w:val="26"/>
        </w:rPr>
        <w:t>– DA PUBLICAÇÃO</w:t>
      </w:r>
    </w:p>
    <w:p w:rsidR="00FB483A" w:rsidRPr="00343F99" w:rsidRDefault="00FB483A" w:rsidP="00A35AFA">
      <w:pPr>
        <w:spacing w:after="100" w:afterAutospacing="1" w:line="240" w:lineRule="auto"/>
        <w:jc w:val="both"/>
        <w:rPr>
          <w:rFonts w:cs="Arial"/>
          <w:sz w:val="26"/>
          <w:szCs w:val="26"/>
        </w:rPr>
      </w:pPr>
      <w:r w:rsidRPr="00343F99">
        <w:rPr>
          <w:rFonts w:cs="Arial"/>
          <w:sz w:val="26"/>
          <w:szCs w:val="26"/>
        </w:rPr>
        <w:t>O presente Termo somente produzirá efeitos</w:t>
      </w:r>
      <w:r w:rsidR="007B62F5" w:rsidRPr="00343F99">
        <w:rPr>
          <w:rFonts w:cs="Arial"/>
          <w:sz w:val="26"/>
          <w:szCs w:val="26"/>
        </w:rPr>
        <w:t>,</w:t>
      </w:r>
      <w:r w:rsidRPr="00343F99">
        <w:rPr>
          <w:rFonts w:cs="Arial"/>
          <w:sz w:val="26"/>
          <w:szCs w:val="26"/>
        </w:rPr>
        <w:t xml:space="preserve"> legais e jurídicos, após publicação do respectivo</w:t>
      </w:r>
      <w:r w:rsidR="003A10EB" w:rsidRPr="00343F99">
        <w:rPr>
          <w:rFonts w:cs="Arial"/>
          <w:sz w:val="26"/>
          <w:szCs w:val="26"/>
        </w:rPr>
        <w:t xml:space="preserve"> resumo,</w:t>
      </w:r>
      <w:r w:rsidRPr="00343F99">
        <w:rPr>
          <w:rFonts w:cs="Arial"/>
          <w:sz w:val="26"/>
          <w:szCs w:val="26"/>
        </w:rPr>
        <w:t xml:space="preserve"> </w:t>
      </w:r>
      <w:r w:rsidR="003A10EB" w:rsidRPr="00343F99">
        <w:rPr>
          <w:rFonts w:cs="Arial"/>
          <w:sz w:val="26"/>
          <w:szCs w:val="26"/>
        </w:rPr>
        <w:t>pel</w:t>
      </w:r>
      <w:r w:rsidR="00AF0CD7">
        <w:rPr>
          <w:rFonts w:cs="Arial"/>
          <w:sz w:val="26"/>
          <w:szCs w:val="26"/>
        </w:rPr>
        <w:t>a</w:t>
      </w:r>
      <w:r w:rsidR="003A10EB" w:rsidRPr="00343F99">
        <w:rPr>
          <w:rFonts w:cs="Arial"/>
          <w:sz w:val="26"/>
          <w:szCs w:val="26"/>
        </w:rPr>
        <w:t xml:space="preserve"> </w:t>
      </w:r>
      <w:r w:rsidR="00AF0CD7">
        <w:rPr>
          <w:rFonts w:cs="Arial"/>
          <w:b/>
          <w:sz w:val="26"/>
          <w:szCs w:val="26"/>
        </w:rPr>
        <w:t>ADMINISTRAÇÃO PÚBLICA CELEBRANTE</w:t>
      </w:r>
      <w:r w:rsidR="003A10EB" w:rsidRPr="00343F99">
        <w:rPr>
          <w:rFonts w:cs="Arial"/>
          <w:sz w:val="26"/>
          <w:szCs w:val="26"/>
        </w:rPr>
        <w:t xml:space="preserve">, </w:t>
      </w:r>
      <w:r w:rsidRPr="00343F99">
        <w:rPr>
          <w:rFonts w:cs="Arial"/>
          <w:sz w:val="26"/>
          <w:szCs w:val="26"/>
        </w:rPr>
        <w:t xml:space="preserve">no </w:t>
      </w:r>
      <w:r w:rsidR="003A10EB" w:rsidRPr="00343F99">
        <w:rPr>
          <w:rFonts w:cs="Arial"/>
          <w:sz w:val="26"/>
          <w:szCs w:val="26"/>
        </w:rPr>
        <w:t>Diário O</w:t>
      </w:r>
      <w:r w:rsidRPr="00343F99">
        <w:rPr>
          <w:rFonts w:cs="Arial"/>
          <w:sz w:val="26"/>
          <w:szCs w:val="26"/>
        </w:rPr>
        <w:t>ficial do Estado,</w:t>
      </w:r>
      <w:r w:rsidR="003A10EB" w:rsidRPr="00343F99">
        <w:rPr>
          <w:rFonts w:cs="Arial"/>
          <w:sz w:val="26"/>
          <w:szCs w:val="26"/>
        </w:rPr>
        <w:t xml:space="preserve"> “Minas Gerais”</w:t>
      </w:r>
      <w:r w:rsidRPr="00343F99">
        <w:rPr>
          <w:rFonts w:cs="Arial"/>
          <w:sz w:val="26"/>
          <w:szCs w:val="26"/>
        </w:rPr>
        <w:t>.</w:t>
      </w:r>
    </w:p>
    <w:p w:rsidR="00AF42D8" w:rsidRPr="00343F99" w:rsidRDefault="00AF42D8" w:rsidP="00A35AFA">
      <w:pPr>
        <w:spacing w:after="100" w:afterAutospacing="1" w:line="240" w:lineRule="auto"/>
        <w:jc w:val="both"/>
        <w:rPr>
          <w:rFonts w:cs="Arial"/>
          <w:sz w:val="26"/>
          <w:szCs w:val="26"/>
        </w:rPr>
      </w:pPr>
    </w:p>
    <w:p w:rsidR="00FB483A" w:rsidRPr="00343F99" w:rsidRDefault="006B2087" w:rsidP="00A35AFA">
      <w:pPr>
        <w:spacing w:after="100" w:afterAutospacing="1" w:line="240" w:lineRule="auto"/>
        <w:jc w:val="both"/>
        <w:rPr>
          <w:rFonts w:cs="Arial"/>
          <w:b/>
          <w:sz w:val="26"/>
          <w:szCs w:val="26"/>
        </w:rPr>
      </w:pPr>
      <w:r w:rsidRPr="00343F99">
        <w:rPr>
          <w:rFonts w:cs="Arial"/>
          <w:b/>
          <w:sz w:val="26"/>
          <w:szCs w:val="26"/>
        </w:rPr>
        <w:t xml:space="preserve">CLÁUSULA </w:t>
      </w:r>
      <w:r w:rsidR="003A10EB" w:rsidRPr="00343F99">
        <w:rPr>
          <w:rFonts w:cs="Arial"/>
          <w:b/>
          <w:sz w:val="26"/>
          <w:szCs w:val="26"/>
        </w:rPr>
        <w:t xml:space="preserve">OITAVA </w:t>
      </w:r>
      <w:r w:rsidRPr="00343F99">
        <w:rPr>
          <w:rFonts w:cs="Arial"/>
          <w:b/>
          <w:sz w:val="26"/>
          <w:szCs w:val="26"/>
        </w:rPr>
        <w:t>– DO FORO</w:t>
      </w:r>
    </w:p>
    <w:p w:rsidR="00FB483A" w:rsidRPr="00343F99" w:rsidRDefault="00FB483A" w:rsidP="00A35AFA">
      <w:pPr>
        <w:spacing w:after="100" w:afterAutospacing="1" w:line="240" w:lineRule="auto"/>
        <w:jc w:val="both"/>
        <w:rPr>
          <w:rFonts w:cs="Arial"/>
          <w:spacing w:val="-2"/>
          <w:sz w:val="26"/>
          <w:szCs w:val="26"/>
        </w:rPr>
      </w:pPr>
      <w:r w:rsidRPr="00343F99">
        <w:rPr>
          <w:rFonts w:cs="Arial"/>
          <w:spacing w:val="-2"/>
          <w:sz w:val="26"/>
          <w:szCs w:val="26"/>
        </w:rPr>
        <w:t>Fica eleito o Foro da Comarca de Belo Horizonte para dirimir qualquer questão decorrente do presente TERMO, renunciando as partes a qualquer outro, por mais privilegiado que seja.</w:t>
      </w:r>
    </w:p>
    <w:p w:rsidR="00FB483A" w:rsidRDefault="00FB483A" w:rsidP="00A35AFA">
      <w:pPr>
        <w:spacing w:after="100" w:afterAutospacing="1" w:line="240" w:lineRule="auto"/>
        <w:jc w:val="both"/>
        <w:rPr>
          <w:rFonts w:cs="Arial"/>
          <w:sz w:val="26"/>
          <w:szCs w:val="26"/>
        </w:rPr>
      </w:pPr>
      <w:r w:rsidRPr="00343F99">
        <w:rPr>
          <w:rFonts w:cs="Arial"/>
          <w:sz w:val="26"/>
          <w:szCs w:val="26"/>
        </w:rPr>
        <w:t>Assim acordes, as partes assinam este instrumento em duas vias de igual teor e forma, perante as testemunhas abaixo qualificadas, que também</w:t>
      </w:r>
      <w:r w:rsidRPr="00FD30C2">
        <w:rPr>
          <w:rFonts w:cs="Arial"/>
          <w:sz w:val="26"/>
          <w:szCs w:val="26"/>
        </w:rPr>
        <w:t xml:space="preserve"> o subscrevem.</w:t>
      </w:r>
    </w:p>
    <w:p w:rsidR="00AF42D8" w:rsidRPr="00FD30C2" w:rsidRDefault="00AF42D8" w:rsidP="00A35AFA">
      <w:pPr>
        <w:spacing w:after="100" w:afterAutospacing="1" w:line="240" w:lineRule="auto"/>
        <w:jc w:val="both"/>
        <w:rPr>
          <w:rFonts w:cs="Arial"/>
          <w:sz w:val="26"/>
          <w:szCs w:val="26"/>
        </w:rPr>
      </w:pPr>
    </w:p>
    <w:p w:rsidR="00FB483A" w:rsidRPr="00FD30C2" w:rsidRDefault="00A26623" w:rsidP="00A35AFA">
      <w:pPr>
        <w:spacing w:after="100" w:afterAutospacing="1" w:line="240" w:lineRule="auto"/>
        <w:jc w:val="right"/>
        <w:rPr>
          <w:rFonts w:cs="Arial"/>
          <w:sz w:val="26"/>
          <w:szCs w:val="26"/>
        </w:rPr>
      </w:pPr>
      <w:r w:rsidRPr="00FD30C2">
        <w:rPr>
          <w:rFonts w:cs="Arial"/>
          <w:sz w:val="26"/>
          <w:szCs w:val="26"/>
        </w:rPr>
        <w:t>Belo Horizonte,</w:t>
      </w:r>
      <w:r w:rsidR="00FB483A" w:rsidRPr="00FD30C2">
        <w:rPr>
          <w:rFonts w:cs="Arial"/>
          <w:sz w:val="26"/>
          <w:szCs w:val="26"/>
        </w:rPr>
        <w:t xml:space="preserve"> </w:t>
      </w:r>
      <w:r w:rsidR="00246C18" w:rsidRPr="00246C18">
        <w:rPr>
          <w:rFonts w:cs="Arial"/>
          <w:color w:val="FF0000"/>
          <w:sz w:val="26"/>
          <w:szCs w:val="26"/>
        </w:rPr>
        <w:t>dia</w:t>
      </w:r>
      <w:r w:rsidRPr="00FD30C2">
        <w:rPr>
          <w:rFonts w:cs="Arial"/>
          <w:sz w:val="26"/>
          <w:szCs w:val="26"/>
        </w:rPr>
        <w:t xml:space="preserve"> de</w:t>
      </w:r>
      <w:r w:rsidR="00FB483A" w:rsidRPr="00FD30C2">
        <w:rPr>
          <w:rFonts w:cs="Arial"/>
          <w:sz w:val="26"/>
          <w:szCs w:val="26"/>
        </w:rPr>
        <w:t xml:space="preserve"> </w:t>
      </w:r>
      <w:r w:rsidR="00246C18" w:rsidRPr="00246C18">
        <w:rPr>
          <w:rFonts w:cs="Arial"/>
          <w:color w:val="FF0000"/>
          <w:sz w:val="26"/>
          <w:szCs w:val="26"/>
        </w:rPr>
        <w:t>mês</w:t>
      </w:r>
      <w:r w:rsidRPr="00FD30C2">
        <w:rPr>
          <w:rFonts w:cs="Arial"/>
          <w:sz w:val="26"/>
          <w:szCs w:val="26"/>
        </w:rPr>
        <w:t xml:space="preserve"> </w:t>
      </w:r>
      <w:r w:rsidR="00FB483A" w:rsidRPr="00FD30C2">
        <w:rPr>
          <w:rFonts w:cs="Arial"/>
          <w:sz w:val="26"/>
          <w:szCs w:val="26"/>
        </w:rPr>
        <w:t xml:space="preserve">de </w:t>
      </w:r>
      <w:r w:rsidR="00246C18" w:rsidRPr="00246C18">
        <w:rPr>
          <w:rFonts w:cs="Arial"/>
          <w:color w:val="FF0000"/>
          <w:sz w:val="26"/>
          <w:szCs w:val="26"/>
        </w:rPr>
        <w:t>ano</w:t>
      </w:r>
      <w:r w:rsidR="007E6A2D">
        <w:rPr>
          <w:rFonts w:cs="Arial"/>
          <w:sz w:val="26"/>
          <w:szCs w:val="26"/>
        </w:rPr>
        <w:t>.</w:t>
      </w:r>
    </w:p>
    <w:p w:rsidR="00E14427" w:rsidRPr="003061D7" w:rsidRDefault="00E14427" w:rsidP="00592252">
      <w:pPr>
        <w:spacing w:after="100" w:afterAutospacing="1" w:line="240" w:lineRule="auto"/>
        <w:jc w:val="center"/>
        <w:rPr>
          <w:rFonts w:cs="Arial"/>
          <w:b/>
          <w:sz w:val="26"/>
          <w:szCs w:val="26"/>
        </w:rPr>
      </w:pPr>
    </w:p>
    <w:p w:rsidR="00246C18" w:rsidRPr="00246C18" w:rsidRDefault="00246C18" w:rsidP="00592252">
      <w:pPr>
        <w:spacing w:after="0" w:line="240" w:lineRule="auto"/>
        <w:jc w:val="center"/>
        <w:rPr>
          <w:bCs/>
          <w:color w:val="FF0000"/>
        </w:rPr>
      </w:pPr>
      <w:r>
        <w:rPr>
          <w:b/>
          <w:color w:val="FF0000"/>
          <w:sz w:val="26"/>
          <w:szCs w:val="26"/>
        </w:rPr>
        <w:t>NOME DO RESPONSÁVEL LEGAL D</w:t>
      </w:r>
      <w:r w:rsidR="00AF0CD7">
        <w:rPr>
          <w:b/>
          <w:color w:val="FF0000"/>
          <w:sz w:val="26"/>
          <w:szCs w:val="26"/>
        </w:rPr>
        <w:t>A</w:t>
      </w:r>
      <w:r>
        <w:rPr>
          <w:b/>
          <w:color w:val="FF0000"/>
          <w:sz w:val="26"/>
          <w:szCs w:val="26"/>
        </w:rPr>
        <w:t xml:space="preserve"> </w:t>
      </w:r>
      <w:r w:rsidR="00AF0CD7">
        <w:rPr>
          <w:b/>
          <w:color w:val="FF0000"/>
          <w:sz w:val="26"/>
          <w:szCs w:val="26"/>
        </w:rPr>
        <w:t>ADMINISTRAÇÃO PÚBLICA CELEBRANTE</w:t>
      </w:r>
      <w:r w:rsidRPr="00246C18">
        <w:rPr>
          <w:bCs/>
          <w:color w:val="FF0000"/>
        </w:rPr>
        <w:t xml:space="preserve"> </w:t>
      </w:r>
    </w:p>
    <w:p w:rsidR="003061D7" w:rsidRPr="00246C18" w:rsidRDefault="00246C18" w:rsidP="00592252">
      <w:pPr>
        <w:spacing w:after="0" w:line="240" w:lineRule="auto"/>
        <w:jc w:val="center"/>
        <w:rPr>
          <w:b/>
          <w:color w:val="FF0000"/>
          <w:sz w:val="26"/>
          <w:szCs w:val="26"/>
        </w:rPr>
      </w:pPr>
      <w:r w:rsidRPr="00246C18">
        <w:rPr>
          <w:b/>
          <w:color w:val="FF0000"/>
          <w:sz w:val="26"/>
          <w:szCs w:val="26"/>
        </w:rPr>
        <w:t>CARGO</w:t>
      </w:r>
    </w:p>
    <w:p w:rsidR="00FB483A" w:rsidRPr="003061D7" w:rsidRDefault="00FB483A" w:rsidP="00592252">
      <w:pPr>
        <w:spacing w:after="100" w:afterAutospacing="1" w:line="240" w:lineRule="auto"/>
        <w:jc w:val="center"/>
        <w:rPr>
          <w:rFonts w:cs="Arial"/>
          <w:sz w:val="26"/>
          <w:szCs w:val="26"/>
        </w:rPr>
      </w:pPr>
    </w:p>
    <w:p w:rsidR="003F638A" w:rsidRPr="003061D7" w:rsidRDefault="003F638A" w:rsidP="00592252">
      <w:pPr>
        <w:spacing w:after="0" w:line="240" w:lineRule="auto"/>
        <w:jc w:val="center"/>
        <w:rPr>
          <w:b/>
          <w:strike/>
          <w:color w:val="000000" w:themeColor="text1"/>
          <w:sz w:val="26"/>
          <w:szCs w:val="26"/>
        </w:rPr>
      </w:pPr>
    </w:p>
    <w:p w:rsidR="00246C18" w:rsidRPr="00343F99" w:rsidRDefault="00246C18" w:rsidP="00592252">
      <w:pPr>
        <w:spacing w:after="0" w:line="240" w:lineRule="auto"/>
        <w:jc w:val="center"/>
        <w:rPr>
          <w:b/>
          <w:color w:val="FF0000"/>
          <w:sz w:val="26"/>
          <w:szCs w:val="26"/>
        </w:rPr>
      </w:pPr>
      <w:r w:rsidRPr="0006730C">
        <w:rPr>
          <w:b/>
          <w:color w:val="FF0000"/>
          <w:sz w:val="26"/>
          <w:szCs w:val="26"/>
        </w:rPr>
        <w:t xml:space="preserve">NOME COMPLETO DO </w:t>
      </w:r>
      <w:r w:rsidR="00343F99">
        <w:rPr>
          <w:b/>
          <w:color w:val="FF0000"/>
          <w:sz w:val="26"/>
          <w:szCs w:val="26"/>
        </w:rPr>
        <w:t>REPRESENTANTE LEGAL</w:t>
      </w:r>
    </w:p>
    <w:p w:rsidR="00343F99" w:rsidRPr="00343F99" w:rsidRDefault="00343F99" w:rsidP="00343F99">
      <w:pPr>
        <w:spacing w:after="0" w:line="240" w:lineRule="auto"/>
        <w:jc w:val="center"/>
        <w:rPr>
          <w:b/>
          <w:color w:val="FF0000"/>
          <w:sz w:val="26"/>
          <w:szCs w:val="26"/>
        </w:rPr>
      </w:pPr>
      <w:r w:rsidRPr="00343F99">
        <w:rPr>
          <w:b/>
          <w:color w:val="FF0000"/>
          <w:sz w:val="26"/>
          <w:szCs w:val="26"/>
        </w:rPr>
        <w:t xml:space="preserve">CARGO </w:t>
      </w:r>
    </w:p>
    <w:p w:rsidR="00C53652" w:rsidRPr="00343F99" w:rsidRDefault="00343F99" w:rsidP="00343F99">
      <w:pPr>
        <w:spacing w:after="0" w:line="240" w:lineRule="auto"/>
        <w:jc w:val="center"/>
        <w:rPr>
          <w:b/>
          <w:color w:val="FF0000"/>
          <w:sz w:val="26"/>
          <w:szCs w:val="26"/>
        </w:rPr>
      </w:pPr>
      <w:r w:rsidRPr="00343F99">
        <w:rPr>
          <w:b/>
          <w:color w:val="FF0000"/>
          <w:sz w:val="26"/>
          <w:szCs w:val="26"/>
        </w:rPr>
        <w:t>CONVENENTE</w:t>
      </w:r>
      <w:r w:rsidR="003E5855">
        <w:rPr>
          <w:b/>
          <w:color w:val="FF0000"/>
          <w:sz w:val="26"/>
          <w:szCs w:val="26"/>
        </w:rPr>
        <w:t>/PARCEIRO</w:t>
      </w:r>
    </w:p>
    <w:p w:rsidR="00343F99" w:rsidRPr="00246C18" w:rsidRDefault="00343F99" w:rsidP="00592252">
      <w:pPr>
        <w:spacing w:after="100" w:afterAutospacing="1" w:line="240" w:lineRule="auto"/>
        <w:jc w:val="center"/>
        <w:rPr>
          <w:rFonts w:cs="Arial"/>
          <w:b/>
          <w:sz w:val="26"/>
          <w:szCs w:val="26"/>
        </w:rPr>
      </w:pPr>
    </w:p>
    <w:p w:rsidR="00246C18" w:rsidRDefault="00246C18" w:rsidP="003061D7">
      <w:pPr>
        <w:spacing w:after="0" w:line="240" w:lineRule="auto"/>
        <w:rPr>
          <w:rFonts w:cs="Arial"/>
          <w:sz w:val="26"/>
          <w:szCs w:val="26"/>
        </w:rPr>
      </w:pPr>
    </w:p>
    <w:p w:rsidR="00F60446" w:rsidRPr="00FD30C2" w:rsidRDefault="00F60446" w:rsidP="00AF0CD7">
      <w:pPr>
        <w:tabs>
          <w:tab w:val="left" w:pos="3525"/>
        </w:tabs>
        <w:spacing w:after="0" w:line="240" w:lineRule="auto"/>
        <w:rPr>
          <w:rFonts w:cs="Arial"/>
          <w:sz w:val="26"/>
          <w:szCs w:val="26"/>
        </w:rPr>
      </w:pPr>
      <w:r w:rsidRPr="00FD30C2">
        <w:rPr>
          <w:rFonts w:cs="Arial"/>
          <w:sz w:val="26"/>
          <w:szCs w:val="26"/>
        </w:rPr>
        <w:t>Testemunhas:</w:t>
      </w:r>
      <w:r w:rsidR="00AA24F1" w:rsidRPr="00FD30C2">
        <w:rPr>
          <w:rFonts w:cs="Arial"/>
          <w:sz w:val="26"/>
          <w:szCs w:val="26"/>
        </w:rPr>
        <w:t xml:space="preserve"> </w:t>
      </w:r>
      <w:r w:rsidR="003E5855">
        <w:rPr>
          <w:rFonts w:cs="Arial"/>
          <w:sz w:val="26"/>
          <w:szCs w:val="26"/>
        </w:rPr>
        <w:tab/>
      </w:r>
    </w:p>
    <w:p w:rsidR="00F60446" w:rsidRPr="00FD30C2" w:rsidRDefault="00F60446" w:rsidP="003061D7">
      <w:pPr>
        <w:spacing w:after="0" w:line="240" w:lineRule="auto"/>
        <w:rPr>
          <w:rFonts w:cs="Arial"/>
          <w:sz w:val="26"/>
          <w:szCs w:val="26"/>
        </w:rPr>
      </w:pPr>
      <w:r w:rsidRPr="00FD30C2">
        <w:rPr>
          <w:rFonts w:cs="Arial"/>
          <w:sz w:val="26"/>
          <w:szCs w:val="26"/>
        </w:rPr>
        <w:t>_________________________________</w:t>
      </w:r>
    </w:p>
    <w:p w:rsidR="00F60446" w:rsidRPr="00FD30C2" w:rsidRDefault="00F60446" w:rsidP="003061D7">
      <w:pPr>
        <w:spacing w:after="0" w:line="240" w:lineRule="auto"/>
        <w:rPr>
          <w:rFonts w:cs="Arial"/>
          <w:sz w:val="26"/>
          <w:szCs w:val="26"/>
        </w:rPr>
      </w:pPr>
      <w:r w:rsidRPr="00FD30C2">
        <w:rPr>
          <w:rFonts w:cs="Arial"/>
          <w:sz w:val="26"/>
          <w:szCs w:val="26"/>
        </w:rPr>
        <w:t xml:space="preserve">Nome:  </w:t>
      </w:r>
    </w:p>
    <w:p w:rsidR="00F60446" w:rsidRPr="00FD30C2" w:rsidRDefault="00F60446" w:rsidP="003061D7">
      <w:pPr>
        <w:spacing w:after="0" w:line="240" w:lineRule="auto"/>
        <w:rPr>
          <w:rFonts w:cs="Arial"/>
          <w:sz w:val="26"/>
          <w:szCs w:val="26"/>
        </w:rPr>
      </w:pPr>
      <w:r w:rsidRPr="00FD30C2">
        <w:rPr>
          <w:rFonts w:cs="Arial"/>
          <w:sz w:val="26"/>
          <w:szCs w:val="26"/>
        </w:rPr>
        <w:t xml:space="preserve">CI nº:  </w:t>
      </w:r>
    </w:p>
    <w:p w:rsidR="00F60446" w:rsidRDefault="00F60446" w:rsidP="003061D7">
      <w:pPr>
        <w:spacing w:after="0" w:line="240" w:lineRule="auto"/>
        <w:rPr>
          <w:rFonts w:cs="Arial"/>
          <w:sz w:val="26"/>
          <w:szCs w:val="26"/>
        </w:rPr>
      </w:pPr>
      <w:r w:rsidRPr="00FD30C2">
        <w:rPr>
          <w:rFonts w:cs="Arial"/>
          <w:sz w:val="26"/>
          <w:szCs w:val="26"/>
        </w:rPr>
        <w:t>CPF nº:</w:t>
      </w:r>
    </w:p>
    <w:p w:rsidR="003061D7" w:rsidRPr="00FD30C2" w:rsidRDefault="003061D7" w:rsidP="003061D7">
      <w:pPr>
        <w:spacing w:after="0" w:line="240" w:lineRule="auto"/>
        <w:rPr>
          <w:rFonts w:cs="Arial"/>
          <w:sz w:val="26"/>
          <w:szCs w:val="26"/>
        </w:rPr>
      </w:pPr>
    </w:p>
    <w:p w:rsidR="00F60446" w:rsidRPr="00FD30C2" w:rsidRDefault="00F60446" w:rsidP="003061D7">
      <w:pPr>
        <w:spacing w:after="0" w:line="240" w:lineRule="auto"/>
        <w:rPr>
          <w:rFonts w:cs="Arial"/>
          <w:sz w:val="26"/>
          <w:szCs w:val="26"/>
        </w:rPr>
      </w:pPr>
      <w:r w:rsidRPr="00FD30C2">
        <w:rPr>
          <w:rFonts w:cs="Arial"/>
          <w:sz w:val="26"/>
          <w:szCs w:val="26"/>
        </w:rPr>
        <w:t>_________________________________</w:t>
      </w:r>
    </w:p>
    <w:p w:rsidR="00F60446" w:rsidRPr="00FD30C2" w:rsidRDefault="00F60446" w:rsidP="003061D7">
      <w:pPr>
        <w:spacing w:after="0" w:line="240" w:lineRule="auto"/>
        <w:rPr>
          <w:rFonts w:cs="Arial"/>
          <w:sz w:val="26"/>
          <w:szCs w:val="26"/>
        </w:rPr>
      </w:pPr>
      <w:r w:rsidRPr="00FD30C2">
        <w:rPr>
          <w:rFonts w:cs="Arial"/>
          <w:sz w:val="26"/>
          <w:szCs w:val="26"/>
        </w:rPr>
        <w:t xml:space="preserve">Nome:  </w:t>
      </w:r>
    </w:p>
    <w:p w:rsidR="00F60446" w:rsidRPr="00FD30C2" w:rsidRDefault="00F60446" w:rsidP="003061D7">
      <w:pPr>
        <w:spacing w:after="0" w:line="240" w:lineRule="auto"/>
        <w:rPr>
          <w:rFonts w:cs="Arial"/>
          <w:sz w:val="26"/>
          <w:szCs w:val="26"/>
        </w:rPr>
      </w:pPr>
      <w:r w:rsidRPr="00FD30C2">
        <w:rPr>
          <w:rFonts w:cs="Arial"/>
          <w:sz w:val="26"/>
          <w:szCs w:val="26"/>
        </w:rPr>
        <w:t xml:space="preserve">CI nº:  </w:t>
      </w:r>
    </w:p>
    <w:p w:rsidR="00A35AFA" w:rsidRPr="00A35AFA" w:rsidRDefault="00F60446" w:rsidP="003061D7">
      <w:pPr>
        <w:spacing w:after="0" w:line="240" w:lineRule="auto"/>
        <w:rPr>
          <w:rFonts w:cs="Arial"/>
          <w:color w:val="000000"/>
          <w:spacing w:val="4"/>
          <w:sz w:val="26"/>
          <w:szCs w:val="26"/>
        </w:rPr>
      </w:pPr>
      <w:r w:rsidRPr="00FD30C2">
        <w:rPr>
          <w:rFonts w:cs="Arial"/>
          <w:sz w:val="26"/>
          <w:szCs w:val="26"/>
        </w:rPr>
        <w:t>CPF nº:</w:t>
      </w:r>
    </w:p>
    <w:sectPr w:rsidR="00A35AFA" w:rsidRPr="00A35AFA" w:rsidSect="008F161B">
      <w:headerReference w:type="default" r:id="rId9"/>
      <w:footerReference w:type="default" r:id="rId10"/>
      <w:pgSz w:w="11906" w:h="16838"/>
      <w:pgMar w:top="2836" w:right="1134" w:bottom="1134" w:left="1701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B55" w:rsidRDefault="001B3B55">
      <w:pPr>
        <w:spacing w:after="0" w:line="240" w:lineRule="auto"/>
      </w:pPr>
      <w:r>
        <w:separator/>
      </w:r>
    </w:p>
  </w:endnote>
  <w:endnote w:type="continuationSeparator" w:id="0">
    <w:p w:rsidR="001B3B55" w:rsidRDefault="001B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96" w:rsidRPr="00E24017" w:rsidRDefault="00FD30C2">
    <w:pPr>
      <w:pStyle w:val="Rodap"/>
      <w:pBdr>
        <w:bottom w:val="single" w:sz="12" w:space="1" w:color="auto"/>
      </w:pBdr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sz w:val="16"/>
        <w:szCs w:val="16"/>
      </w:rPr>
      <w:t>smn</w:t>
    </w:r>
    <w:proofErr w:type="spellEnd"/>
    <w:proofErr w:type="gramEnd"/>
  </w:p>
  <w:p w:rsidR="00B07096" w:rsidRPr="0006730C" w:rsidRDefault="00B07096" w:rsidP="003C54F1">
    <w:pPr>
      <w:pStyle w:val="Rodap"/>
      <w:jc w:val="center"/>
      <w:rPr>
        <w:rFonts w:ascii="Times New Roman" w:hAnsi="Times New Roman" w:cs="Times New Roman"/>
        <w:color w:val="FF0000"/>
        <w:sz w:val="4"/>
        <w:szCs w:val="4"/>
      </w:rPr>
    </w:pPr>
  </w:p>
  <w:p w:rsidR="00173623" w:rsidRPr="0006730C" w:rsidRDefault="00B07096" w:rsidP="003C54F1">
    <w:pPr>
      <w:pStyle w:val="Ttulo8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  <w:jc w:val="center"/>
      <w:rPr>
        <w:b/>
        <w:color w:val="FF0000"/>
        <w:sz w:val="16"/>
        <w:szCs w:val="16"/>
      </w:rPr>
    </w:pPr>
    <w:r w:rsidRPr="0006730C">
      <w:rPr>
        <w:b/>
        <w:color w:val="FF0000"/>
        <w:sz w:val="16"/>
        <w:szCs w:val="16"/>
      </w:rPr>
      <w:t>Cidade Administrativa Presidente Tancredo Neves – Rodo</w:t>
    </w:r>
    <w:r w:rsidR="0006730C" w:rsidRPr="0006730C">
      <w:rPr>
        <w:b/>
        <w:color w:val="FF0000"/>
        <w:sz w:val="16"/>
        <w:szCs w:val="16"/>
      </w:rPr>
      <w:t xml:space="preserve">via Prefeito Américo Gianetti, </w:t>
    </w:r>
    <w:r w:rsidRPr="0006730C">
      <w:rPr>
        <w:b/>
        <w:color w:val="FF0000"/>
        <w:sz w:val="16"/>
        <w:szCs w:val="16"/>
      </w:rPr>
      <w:t xml:space="preserve">nº </w:t>
    </w:r>
    <w:r w:rsidR="0006730C" w:rsidRPr="0006730C">
      <w:rPr>
        <w:b/>
        <w:color w:val="FF0000"/>
        <w:sz w:val="16"/>
        <w:szCs w:val="16"/>
      </w:rPr>
      <w:t>XXX</w:t>
    </w:r>
    <w:r w:rsidRPr="0006730C">
      <w:rPr>
        <w:b/>
        <w:color w:val="FF0000"/>
        <w:sz w:val="16"/>
        <w:szCs w:val="16"/>
      </w:rPr>
      <w:t>- Bairro Serra Verde</w:t>
    </w:r>
  </w:p>
  <w:p w:rsidR="00B07096" w:rsidRPr="0006730C" w:rsidRDefault="00B07096" w:rsidP="003C54F1">
    <w:pPr>
      <w:pStyle w:val="Ttulo8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  <w:jc w:val="center"/>
      <w:rPr>
        <w:b/>
        <w:color w:val="FF0000"/>
        <w:sz w:val="16"/>
        <w:szCs w:val="16"/>
      </w:rPr>
    </w:pPr>
    <w:r w:rsidRPr="0006730C">
      <w:rPr>
        <w:b/>
        <w:color w:val="FF0000"/>
        <w:sz w:val="16"/>
        <w:szCs w:val="16"/>
      </w:rPr>
      <w:t xml:space="preserve">Edifício </w:t>
    </w:r>
    <w:r w:rsidR="0006730C" w:rsidRPr="0006730C">
      <w:rPr>
        <w:b/>
        <w:color w:val="FF0000"/>
        <w:sz w:val="16"/>
        <w:szCs w:val="16"/>
      </w:rPr>
      <w:t>XXXX</w:t>
    </w:r>
    <w:r w:rsidRPr="0006730C">
      <w:rPr>
        <w:b/>
        <w:color w:val="FF0000"/>
        <w:sz w:val="16"/>
        <w:szCs w:val="16"/>
      </w:rPr>
      <w:t xml:space="preserve"> </w:t>
    </w:r>
    <w:r w:rsidR="00173623" w:rsidRPr="0006730C">
      <w:rPr>
        <w:b/>
        <w:color w:val="FF0000"/>
        <w:sz w:val="16"/>
        <w:szCs w:val="16"/>
      </w:rPr>
      <w:t xml:space="preserve">- </w:t>
    </w:r>
    <w:proofErr w:type="spellStart"/>
    <w:r w:rsidR="0006730C" w:rsidRPr="0006730C">
      <w:rPr>
        <w:b/>
        <w:color w:val="FF0000"/>
        <w:sz w:val="16"/>
        <w:szCs w:val="16"/>
      </w:rPr>
      <w:t>X</w:t>
    </w:r>
    <w:r w:rsidR="00173623" w:rsidRPr="0006730C">
      <w:rPr>
        <w:b/>
        <w:color w:val="FF0000"/>
        <w:sz w:val="16"/>
        <w:szCs w:val="16"/>
      </w:rPr>
      <w:t>º</w:t>
    </w:r>
    <w:proofErr w:type="spellEnd"/>
    <w:r w:rsidR="00173623" w:rsidRPr="0006730C">
      <w:rPr>
        <w:b/>
        <w:color w:val="FF0000"/>
        <w:sz w:val="16"/>
        <w:szCs w:val="16"/>
      </w:rPr>
      <w:t xml:space="preserve"> andar - </w:t>
    </w:r>
    <w:r w:rsidRPr="0006730C">
      <w:rPr>
        <w:b/>
        <w:color w:val="FF0000"/>
        <w:sz w:val="16"/>
        <w:szCs w:val="16"/>
      </w:rPr>
      <w:t xml:space="preserve">CEP </w:t>
    </w:r>
    <w:r w:rsidR="0006730C" w:rsidRPr="0006730C">
      <w:rPr>
        <w:b/>
        <w:color w:val="FF0000"/>
        <w:sz w:val="16"/>
        <w:szCs w:val="16"/>
      </w:rPr>
      <w:t>XX.XXX-XX</w:t>
    </w:r>
    <w:r w:rsidRPr="0006730C">
      <w:rPr>
        <w:b/>
        <w:color w:val="FF0000"/>
        <w:sz w:val="16"/>
        <w:szCs w:val="16"/>
      </w:rPr>
      <w:t xml:space="preserve"> – B H//MG</w:t>
    </w:r>
  </w:p>
  <w:p w:rsidR="00B07096" w:rsidRPr="00E24017" w:rsidRDefault="00B07096" w:rsidP="003C54F1">
    <w:pPr>
      <w:pStyle w:val="Rodap"/>
      <w:jc w:val="center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B55" w:rsidRDefault="001B3B55">
      <w:pPr>
        <w:spacing w:after="0" w:line="240" w:lineRule="auto"/>
      </w:pPr>
      <w:r>
        <w:separator/>
      </w:r>
    </w:p>
  </w:footnote>
  <w:footnote w:type="continuationSeparator" w:id="0">
    <w:p w:rsidR="001B3B55" w:rsidRDefault="001B3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96" w:rsidRDefault="00093458" w:rsidP="00941660">
    <w:pPr>
      <w:pStyle w:val="Cabealho"/>
      <w:ind w:hanging="142"/>
      <w:jc w:val="center"/>
    </w:pPr>
    <w:r>
      <w:rPr>
        <w:noProof/>
      </w:rPr>
      <w:drawing>
        <wp:inline distT="0" distB="0" distL="0" distR="0" wp14:anchorId="57671672" wp14:editId="28D4EA2F">
          <wp:extent cx="685800" cy="704850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88" cy="706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7096" w:rsidRPr="008F161B" w:rsidRDefault="00B07096" w:rsidP="003C54F1">
    <w:pPr>
      <w:pStyle w:val="Cabealho"/>
      <w:ind w:hanging="142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28CD97" wp14:editId="3763DC65">
              <wp:simplePos x="0" y="0"/>
              <wp:positionH relativeFrom="column">
                <wp:posOffset>-99060</wp:posOffset>
              </wp:positionH>
              <wp:positionV relativeFrom="paragraph">
                <wp:posOffset>133985</wp:posOffset>
              </wp:positionV>
              <wp:extent cx="5600700" cy="619760"/>
              <wp:effectExtent l="0" t="0" r="19050" b="279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619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7096" w:rsidRPr="00631221" w:rsidRDefault="00B07096" w:rsidP="009B783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31221">
                            <w:rPr>
                              <w:rFonts w:ascii="Times New Roman" w:hAnsi="Times New Roman" w:cs="Times New Roman"/>
                            </w:rPr>
                            <w:t>GOVERNO DO ESTADO DE MINAS GERAIS</w:t>
                          </w:r>
                        </w:p>
                        <w:p w:rsidR="00631221" w:rsidRPr="0006730C" w:rsidRDefault="00AF0CD7" w:rsidP="00631221">
                          <w:pPr>
                            <w:pStyle w:val="Ttulo6"/>
                            <w:spacing w:before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 w:val="0"/>
                              <w:iCs w:val="0"/>
                              <w:color w:val="FF0000"/>
                            </w:rPr>
                            <w:t>ADMINISTRAÇÃO PÚBLICA CELEBRANTE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8pt;margin-top:10.55pt;width:441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" strokecolor="white [3212]">
              <v:textbox>
                <w:txbxContent>
                  <w:p w:rsidR="00B07096" w:rsidRPr="00631221" w:rsidRDefault="00B07096" w:rsidP="009B783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31221">
                      <w:rPr>
                        <w:rFonts w:ascii="Times New Roman" w:hAnsi="Times New Roman" w:cs="Times New Roman"/>
                      </w:rPr>
                      <w:t>GOVERNO DO ESTADO DE MINAS GERAIS</w:t>
                    </w:r>
                  </w:p>
                  <w:p w:rsidR="00631221" w:rsidRPr="0006730C" w:rsidRDefault="00AF0CD7" w:rsidP="00631221">
                    <w:pPr>
                      <w:pStyle w:val="Ttulo6"/>
                      <w:spacing w:before="0" w:line="240" w:lineRule="auto"/>
                      <w:jc w:val="center"/>
                      <w:rPr>
                        <w:rFonts w:ascii="Times New Roman" w:hAnsi="Times New Roman" w:cs="Times New Roman"/>
                        <w:color w:val="FF0000"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iCs w:val="0"/>
                        <w:color w:val="FF0000"/>
                      </w:rPr>
                      <w:t>ADMINISTRAÇÃO PÚBLICA CELEBRANTE</w:t>
                    </w:r>
                  </w:p>
                </w:txbxContent>
              </v:textbox>
            </v:shape>
          </w:pict>
        </mc:Fallback>
      </mc:AlternateContent>
    </w:r>
  </w:p>
  <w:p w:rsidR="00B07096" w:rsidRDefault="00B07096" w:rsidP="003C54F1">
    <w:pPr>
      <w:pStyle w:val="Cabealho"/>
      <w:ind w:hanging="142"/>
    </w:pPr>
  </w:p>
  <w:p w:rsidR="00B07096" w:rsidRDefault="00B07096" w:rsidP="003C54F1">
    <w:pPr>
      <w:pStyle w:val="Cabealho"/>
      <w:ind w:hanging="142"/>
    </w:pPr>
  </w:p>
  <w:p w:rsidR="00B07096" w:rsidRDefault="00B07096" w:rsidP="003C54F1">
    <w:pPr>
      <w:pStyle w:val="Cabealho"/>
      <w:ind w:hanging="142"/>
    </w:pPr>
  </w:p>
  <w:p w:rsidR="00B07096" w:rsidRDefault="00B07096" w:rsidP="003C54F1">
    <w:pPr>
      <w:pStyle w:val="Cabealho"/>
      <w:ind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5711"/>
    <w:multiLevelType w:val="hybridMultilevel"/>
    <w:tmpl w:val="75387976"/>
    <w:lvl w:ilvl="0" w:tplc="112AE76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33D91"/>
    <w:multiLevelType w:val="hybridMultilevel"/>
    <w:tmpl w:val="558088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ina Borges Monteiro">
    <w15:presenceInfo w15:providerId="Windows Live" w15:userId="e276268bf3ce5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46"/>
    <w:rsid w:val="00010CA0"/>
    <w:rsid w:val="00014EA0"/>
    <w:rsid w:val="00061D5D"/>
    <w:rsid w:val="0006730C"/>
    <w:rsid w:val="00083566"/>
    <w:rsid w:val="00093458"/>
    <w:rsid w:val="00096659"/>
    <w:rsid w:val="000A08B7"/>
    <w:rsid w:val="000A3B0A"/>
    <w:rsid w:val="000B273C"/>
    <w:rsid w:val="000D40BA"/>
    <w:rsid w:val="000E441A"/>
    <w:rsid w:val="000F54F1"/>
    <w:rsid w:val="00113734"/>
    <w:rsid w:val="00113F74"/>
    <w:rsid w:val="001156CD"/>
    <w:rsid w:val="00120AD6"/>
    <w:rsid w:val="00163AF9"/>
    <w:rsid w:val="001714E9"/>
    <w:rsid w:val="001722F7"/>
    <w:rsid w:val="00173623"/>
    <w:rsid w:val="00182D3A"/>
    <w:rsid w:val="001A7E65"/>
    <w:rsid w:val="001B3B55"/>
    <w:rsid w:val="001B69B0"/>
    <w:rsid w:val="001C237B"/>
    <w:rsid w:val="00200335"/>
    <w:rsid w:val="00204FCD"/>
    <w:rsid w:val="00214F63"/>
    <w:rsid w:val="002227AE"/>
    <w:rsid w:val="00240723"/>
    <w:rsid w:val="0024418B"/>
    <w:rsid w:val="00246C18"/>
    <w:rsid w:val="00280B13"/>
    <w:rsid w:val="002A7E0C"/>
    <w:rsid w:val="002B0692"/>
    <w:rsid w:val="002B2DAF"/>
    <w:rsid w:val="002F09A2"/>
    <w:rsid w:val="00303749"/>
    <w:rsid w:val="003061D7"/>
    <w:rsid w:val="003167AF"/>
    <w:rsid w:val="00322519"/>
    <w:rsid w:val="00325585"/>
    <w:rsid w:val="00332181"/>
    <w:rsid w:val="003338E6"/>
    <w:rsid w:val="00343F99"/>
    <w:rsid w:val="0035604B"/>
    <w:rsid w:val="00363616"/>
    <w:rsid w:val="003730E9"/>
    <w:rsid w:val="003A10EB"/>
    <w:rsid w:val="003A243F"/>
    <w:rsid w:val="003B0B4A"/>
    <w:rsid w:val="003C2782"/>
    <w:rsid w:val="003C54F1"/>
    <w:rsid w:val="003E5855"/>
    <w:rsid w:val="003F1006"/>
    <w:rsid w:val="003F638A"/>
    <w:rsid w:val="00403426"/>
    <w:rsid w:val="00417ED6"/>
    <w:rsid w:val="00422088"/>
    <w:rsid w:val="00443765"/>
    <w:rsid w:val="00454822"/>
    <w:rsid w:val="00457CFF"/>
    <w:rsid w:val="00465A1E"/>
    <w:rsid w:val="00475984"/>
    <w:rsid w:val="004858DC"/>
    <w:rsid w:val="00496C41"/>
    <w:rsid w:val="004A7889"/>
    <w:rsid w:val="004B1716"/>
    <w:rsid w:val="004C1728"/>
    <w:rsid w:val="004E3444"/>
    <w:rsid w:val="005014FF"/>
    <w:rsid w:val="005126A2"/>
    <w:rsid w:val="00534C20"/>
    <w:rsid w:val="0055442D"/>
    <w:rsid w:val="00573E7B"/>
    <w:rsid w:val="00587A4E"/>
    <w:rsid w:val="00591958"/>
    <w:rsid w:val="00592252"/>
    <w:rsid w:val="00593AB9"/>
    <w:rsid w:val="005D0DD5"/>
    <w:rsid w:val="0060187B"/>
    <w:rsid w:val="00616E67"/>
    <w:rsid w:val="00631221"/>
    <w:rsid w:val="00633F36"/>
    <w:rsid w:val="00641844"/>
    <w:rsid w:val="00650DE3"/>
    <w:rsid w:val="00651701"/>
    <w:rsid w:val="00660D60"/>
    <w:rsid w:val="006728FB"/>
    <w:rsid w:val="00684063"/>
    <w:rsid w:val="006906C0"/>
    <w:rsid w:val="00692F78"/>
    <w:rsid w:val="006B2087"/>
    <w:rsid w:val="006C14F4"/>
    <w:rsid w:val="006E6014"/>
    <w:rsid w:val="006F0ED8"/>
    <w:rsid w:val="006F1FEF"/>
    <w:rsid w:val="006F4FB5"/>
    <w:rsid w:val="00717FE4"/>
    <w:rsid w:val="007236B6"/>
    <w:rsid w:val="0072427F"/>
    <w:rsid w:val="007366D3"/>
    <w:rsid w:val="007425EC"/>
    <w:rsid w:val="007610AD"/>
    <w:rsid w:val="00771F4D"/>
    <w:rsid w:val="007972BF"/>
    <w:rsid w:val="007A0059"/>
    <w:rsid w:val="007A3C20"/>
    <w:rsid w:val="007A7197"/>
    <w:rsid w:val="007B3B3B"/>
    <w:rsid w:val="007B62F5"/>
    <w:rsid w:val="007C1306"/>
    <w:rsid w:val="007C3800"/>
    <w:rsid w:val="007C7F7F"/>
    <w:rsid w:val="007E6A2D"/>
    <w:rsid w:val="008021F8"/>
    <w:rsid w:val="008027A7"/>
    <w:rsid w:val="00840940"/>
    <w:rsid w:val="0089010B"/>
    <w:rsid w:val="008C096A"/>
    <w:rsid w:val="008F038E"/>
    <w:rsid w:val="008F161B"/>
    <w:rsid w:val="0091303F"/>
    <w:rsid w:val="009178C1"/>
    <w:rsid w:val="00941660"/>
    <w:rsid w:val="00952959"/>
    <w:rsid w:val="009629CA"/>
    <w:rsid w:val="009673AE"/>
    <w:rsid w:val="00970751"/>
    <w:rsid w:val="0098092D"/>
    <w:rsid w:val="009B783A"/>
    <w:rsid w:val="009C4B24"/>
    <w:rsid w:val="009D1822"/>
    <w:rsid w:val="009D6FE0"/>
    <w:rsid w:val="009F5F89"/>
    <w:rsid w:val="00A20BE9"/>
    <w:rsid w:val="00A241A0"/>
    <w:rsid w:val="00A26623"/>
    <w:rsid w:val="00A35AFA"/>
    <w:rsid w:val="00A60C00"/>
    <w:rsid w:val="00A62B76"/>
    <w:rsid w:val="00A65723"/>
    <w:rsid w:val="00A84105"/>
    <w:rsid w:val="00AA24F1"/>
    <w:rsid w:val="00AC2692"/>
    <w:rsid w:val="00AC5EBD"/>
    <w:rsid w:val="00AE698A"/>
    <w:rsid w:val="00AF0CD7"/>
    <w:rsid w:val="00AF42D8"/>
    <w:rsid w:val="00B07096"/>
    <w:rsid w:val="00B17B39"/>
    <w:rsid w:val="00B21899"/>
    <w:rsid w:val="00B32EAA"/>
    <w:rsid w:val="00B53FD3"/>
    <w:rsid w:val="00B565FB"/>
    <w:rsid w:val="00B6141A"/>
    <w:rsid w:val="00B61862"/>
    <w:rsid w:val="00B7258A"/>
    <w:rsid w:val="00B80588"/>
    <w:rsid w:val="00B83BA3"/>
    <w:rsid w:val="00B9113D"/>
    <w:rsid w:val="00BA00DB"/>
    <w:rsid w:val="00BD3CF4"/>
    <w:rsid w:val="00BD6CFC"/>
    <w:rsid w:val="00BE49A7"/>
    <w:rsid w:val="00BE7287"/>
    <w:rsid w:val="00C025FA"/>
    <w:rsid w:val="00C53652"/>
    <w:rsid w:val="00C640E9"/>
    <w:rsid w:val="00C746AA"/>
    <w:rsid w:val="00C76244"/>
    <w:rsid w:val="00C84E70"/>
    <w:rsid w:val="00C97E4F"/>
    <w:rsid w:val="00CC2B28"/>
    <w:rsid w:val="00CD518B"/>
    <w:rsid w:val="00CE2FB4"/>
    <w:rsid w:val="00D24152"/>
    <w:rsid w:val="00D25212"/>
    <w:rsid w:val="00D25E9B"/>
    <w:rsid w:val="00D41BC7"/>
    <w:rsid w:val="00D42C8E"/>
    <w:rsid w:val="00D57B21"/>
    <w:rsid w:val="00D654B6"/>
    <w:rsid w:val="00D818FD"/>
    <w:rsid w:val="00D871D1"/>
    <w:rsid w:val="00D92289"/>
    <w:rsid w:val="00DA5747"/>
    <w:rsid w:val="00DC2708"/>
    <w:rsid w:val="00DF51FC"/>
    <w:rsid w:val="00DF7577"/>
    <w:rsid w:val="00E14427"/>
    <w:rsid w:val="00E35CF9"/>
    <w:rsid w:val="00E3600C"/>
    <w:rsid w:val="00E41097"/>
    <w:rsid w:val="00E548E7"/>
    <w:rsid w:val="00E567A2"/>
    <w:rsid w:val="00E96279"/>
    <w:rsid w:val="00E96FD7"/>
    <w:rsid w:val="00EA3EFE"/>
    <w:rsid w:val="00EC4A7F"/>
    <w:rsid w:val="00ED5B32"/>
    <w:rsid w:val="00F40526"/>
    <w:rsid w:val="00F44F65"/>
    <w:rsid w:val="00F57D40"/>
    <w:rsid w:val="00F60446"/>
    <w:rsid w:val="00F65855"/>
    <w:rsid w:val="00FA5050"/>
    <w:rsid w:val="00FB483A"/>
    <w:rsid w:val="00FC560F"/>
    <w:rsid w:val="00FC78EE"/>
    <w:rsid w:val="00FD30C2"/>
    <w:rsid w:val="00FE63C8"/>
    <w:rsid w:val="00F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2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F6044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142" w:hanging="142"/>
      <w:jc w:val="right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F6044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F60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60446"/>
  </w:style>
  <w:style w:type="paragraph" w:styleId="Rodap">
    <w:name w:val="footer"/>
    <w:basedOn w:val="Normal"/>
    <w:link w:val="RodapChar"/>
    <w:uiPriority w:val="99"/>
    <w:unhideWhenUsed/>
    <w:rsid w:val="00F60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446"/>
  </w:style>
  <w:style w:type="paragraph" w:styleId="PargrafodaLista">
    <w:name w:val="List Paragraph"/>
    <w:basedOn w:val="Normal"/>
    <w:uiPriority w:val="34"/>
    <w:qFormat/>
    <w:rsid w:val="00F604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44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321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218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21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21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2181"/>
    <w:rPr>
      <w:b/>
      <w:bCs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312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Forte">
    <w:name w:val="Strong"/>
    <w:basedOn w:val="Fontepargpadro"/>
    <w:uiPriority w:val="22"/>
    <w:qFormat/>
    <w:rsid w:val="005922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2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F6044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142" w:hanging="142"/>
      <w:jc w:val="right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F6044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F60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60446"/>
  </w:style>
  <w:style w:type="paragraph" w:styleId="Rodap">
    <w:name w:val="footer"/>
    <w:basedOn w:val="Normal"/>
    <w:link w:val="RodapChar"/>
    <w:uiPriority w:val="99"/>
    <w:unhideWhenUsed/>
    <w:rsid w:val="00F60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446"/>
  </w:style>
  <w:style w:type="paragraph" w:styleId="PargrafodaLista">
    <w:name w:val="List Paragraph"/>
    <w:basedOn w:val="Normal"/>
    <w:uiPriority w:val="34"/>
    <w:qFormat/>
    <w:rsid w:val="00F604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44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321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218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21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21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2181"/>
    <w:rPr>
      <w:b/>
      <w:bCs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312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Forte">
    <w:name w:val="Strong"/>
    <w:basedOn w:val="Fontepargpadro"/>
    <w:uiPriority w:val="22"/>
    <w:qFormat/>
    <w:rsid w:val="00592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C648-C804-40CC-AFC6-B9F76D22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m348505</dc:creator>
  <cp:lastModifiedBy>Marcus Vinícius Mota de Meira Lopes (SETOP)</cp:lastModifiedBy>
  <cp:revision>2</cp:revision>
  <cp:lastPrinted>2013-09-18T16:59:00Z</cp:lastPrinted>
  <dcterms:created xsi:type="dcterms:W3CDTF">2015-12-14T18:54:00Z</dcterms:created>
  <dcterms:modified xsi:type="dcterms:W3CDTF">2015-12-14T18:54:00Z</dcterms:modified>
</cp:coreProperties>
</file>