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E5" w:rsidRDefault="002751E5" w:rsidP="002751E5">
      <w:pPr>
        <w:pStyle w:val="DOCPADRO"/>
        <w:spacing w:after="0"/>
        <w:jc w:val="center"/>
      </w:pPr>
      <w:bookmarkStart w:id="0" w:name="_GoBack"/>
      <w:bookmarkEnd w:id="0"/>
      <w:r>
        <w:t>OFÍCIO DE ENCAMINHAMENTO DA PRESTAÇÃO DE CONTAS</w:t>
      </w:r>
    </w:p>
    <w:tbl>
      <w:tblPr>
        <w:tblW w:w="9928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22"/>
        <w:gridCol w:w="1701"/>
        <w:gridCol w:w="1418"/>
        <w:gridCol w:w="425"/>
        <w:gridCol w:w="992"/>
        <w:gridCol w:w="1848"/>
      </w:tblGrid>
      <w:tr w:rsidR="002751E5" w:rsidRPr="002751E5" w:rsidTr="002751E5">
        <w:trPr>
          <w:cantSplit/>
          <w:trHeight w:val="245"/>
        </w:trPr>
        <w:tc>
          <w:tcPr>
            <w:tcW w:w="9928" w:type="dxa"/>
            <w:gridSpan w:val="7"/>
            <w:shd w:val="clear" w:color="auto" w:fill="808080"/>
            <w:vAlign w:val="center"/>
          </w:tcPr>
          <w:p w:rsidR="002751E5" w:rsidRPr="002751E5" w:rsidRDefault="002751E5" w:rsidP="002751E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val="x-none" w:eastAsia="pt-BR"/>
              </w:rPr>
            </w:pPr>
            <w:r w:rsidRPr="002751E5">
              <w:rPr>
                <w:rFonts w:ascii="Verdana" w:eastAsia="Times New Roman" w:hAnsi="Verdana" w:cs="Times New Roman"/>
                <w:b/>
                <w:sz w:val="24"/>
                <w:szCs w:val="20"/>
                <w:lang w:eastAsia="pt-BR"/>
              </w:rPr>
              <w:t>OFÍCIO DE ENCAMINHAMENTO DA PRESTAÇÃO DE CONTAS</w:t>
            </w:r>
          </w:p>
        </w:tc>
      </w:tr>
      <w:tr w:rsidR="002751E5" w:rsidRPr="002751E5" w:rsidTr="002751E5">
        <w:trPr>
          <w:cantSplit/>
          <w:trHeight w:val="245"/>
        </w:trPr>
        <w:tc>
          <w:tcPr>
            <w:tcW w:w="9928" w:type="dxa"/>
            <w:gridSpan w:val="7"/>
            <w:shd w:val="clear" w:color="auto" w:fill="808080"/>
            <w:vAlign w:val="center"/>
          </w:tcPr>
          <w:p w:rsidR="002751E5" w:rsidRPr="002751E5" w:rsidRDefault="002751E5" w:rsidP="0027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751E5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2751E5" w:rsidRPr="002751E5" w:rsidTr="002751E5">
        <w:trPr>
          <w:cantSplit/>
          <w:trHeight w:val="156"/>
        </w:trPr>
        <w:tc>
          <w:tcPr>
            <w:tcW w:w="9928" w:type="dxa"/>
            <w:gridSpan w:val="7"/>
            <w:shd w:val="clear" w:color="auto" w:fill="808080"/>
            <w:vAlign w:val="center"/>
          </w:tcPr>
          <w:p w:rsidR="002751E5" w:rsidRPr="002751E5" w:rsidRDefault="002751E5" w:rsidP="0027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751E5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a razão social do Convenente."/>
                  <w:textInput/>
                </w:ffData>
              </w:fldChar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2751E5" w:rsidRPr="002751E5" w:rsidTr="002751E5">
        <w:trPr>
          <w:cantSplit/>
          <w:trHeight w:val="152"/>
        </w:trPr>
        <w:tc>
          <w:tcPr>
            <w:tcW w:w="2622" w:type="dxa"/>
            <w:vMerge w:val="restart"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2751E5" w:rsidRPr="002751E5" w:rsidRDefault="002751E5" w:rsidP="002751E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  <w:r w:rsidRPr="002751E5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/</w:t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2623" w:type="dxa"/>
            <w:gridSpan w:val="2"/>
            <w:vMerge w:val="restart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51E5" w:rsidRPr="002751E5" w:rsidRDefault="002751E5" w:rsidP="002751E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46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2751E5" w:rsidRPr="002751E5" w:rsidRDefault="002751E5" w:rsidP="002751E5">
            <w:pPr>
              <w:spacing w:after="0" w:line="240" w:lineRule="auto"/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TIPO DE PRESTAÇÃO DE CONTAS:</w:t>
            </w:r>
          </w:p>
        </w:tc>
      </w:tr>
      <w:tr w:rsidR="002751E5" w:rsidRPr="002751E5" w:rsidTr="002751E5">
        <w:trPr>
          <w:cantSplit/>
          <w:trHeight w:val="283"/>
        </w:trPr>
        <w:tc>
          <w:tcPr>
            <w:tcW w:w="2622" w:type="dxa"/>
            <w:vMerge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2751E5" w:rsidRPr="002751E5" w:rsidRDefault="002751E5" w:rsidP="002751E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2623" w:type="dxa"/>
            <w:gridSpan w:val="2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751E5" w:rsidRPr="002751E5" w:rsidRDefault="002751E5" w:rsidP="002751E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  <w:vAlign w:val="center"/>
          </w:tcPr>
          <w:p w:rsidR="002751E5" w:rsidRPr="002751E5" w:rsidRDefault="002751E5" w:rsidP="002751E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Arial"/>
                <w:b/>
                <w:noProof/>
                <w:sz w:val="17"/>
                <w:szCs w:val="17"/>
                <w:lang w:eastAsia="pt-BR"/>
              </w:rPr>
              <w:drawing>
                <wp:inline distT="0" distB="0" distL="0" distR="0" wp14:anchorId="05639794" wp14:editId="58BAAE01">
                  <wp:extent cx="659130" cy="237490"/>
                  <wp:effectExtent l="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2751E5" w:rsidRPr="002751E5" w:rsidRDefault="002751E5" w:rsidP="002751E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Arial"/>
                <w:b/>
                <w:noProof/>
                <w:sz w:val="17"/>
                <w:szCs w:val="17"/>
                <w:lang w:eastAsia="pt-BR"/>
              </w:rPr>
              <w:drawing>
                <wp:inline distT="0" distB="0" distL="0" distR="0" wp14:anchorId="0CB240C5" wp14:editId="2D6B8854">
                  <wp:extent cx="676910" cy="201930"/>
                  <wp:effectExtent l="0" t="0" r="8890" b="762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2751E5" w:rsidRPr="002751E5" w:rsidRDefault="002751E5" w:rsidP="0027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8"/>
                <w:lang w:eastAsia="pt-BR"/>
              </w:rPr>
            </w:pPr>
            <w:r w:rsidRPr="002751E5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</w:textInput>
                </w:ffData>
              </w:fldChar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2751E5" w:rsidRPr="002751E5" w:rsidTr="002751E5">
        <w:trPr>
          <w:cantSplit/>
          <w:trHeight w:val="190"/>
        </w:trPr>
        <w:tc>
          <w:tcPr>
            <w:tcW w:w="9928" w:type="dxa"/>
            <w:gridSpan w:val="7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2751E5" w:rsidRPr="002751E5" w:rsidRDefault="002751E5" w:rsidP="0027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751E5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OBJETO: </w:t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completa do objeto do convênio."/>
                  <w:textInput/>
                </w:ffData>
              </w:fldChar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2751E5" w:rsidRPr="002751E5" w:rsidTr="002751E5">
        <w:trPr>
          <w:cantSplit/>
          <w:trHeight w:val="269"/>
        </w:trPr>
        <w:tc>
          <w:tcPr>
            <w:tcW w:w="9928" w:type="dxa"/>
            <w:gridSpan w:val="7"/>
            <w:tcBorders>
              <w:bottom w:val="nil"/>
            </w:tcBorders>
            <w:vAlign w:val="center"/>
          </w:tcPr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Ofício nº 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Digite o número do ofício."/>
                  <w:statusText w:type="text" w:val="Digite o número do ofício."/>
                  <w:textInput>
                    <w:type w:val="number"/>
                  </w:textInput>
                </w:ffData>
              </w:fldCha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instrText xml:space="preserve"> FORMTEXT </w:instrTex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separate"/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end"/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 </w:t>
            </w:r>
          </w:p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pPr>
          </w:p>
          <w:p w:rsidR="002751E5" w:rsidRPr="002751E5" w:rsidRDefault="002751E5" w:rsidP="002751E5">
            <w:pPr>
              <w:spacing w:after="0" w:line="320" w:lineRule="atLeast"/>
              <w:jc w:val="right"/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                          </w:t>
            </w:r>
            <w:r w:rsidRPr="002751E5">
              <w:rPr>
                <w:rFonts w:ascii="Verdana" w:eastAsia="Times New Roman" w:hAnsi="Verdana" w:cs="Arial"/>
                <w:b/>
                <w:bCs/>
                <w:color w:val="A6A6A6"/>
                <w:sz w:val="17"/>
                <w:szCs w:val="17"/>
                <w:lang w:eastAsia="pt-BR"/>
              </w:rPr>
              <w:t>Cidade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>,</w:t>
            </w:r>
            <w:r w:rsidRPr="002751E5">
              <w:rPr>
                <w:rFonts w:ascii="Verdana" w:eastAsia="Times New Roman" w:hAnsi="Verdana" w:cs="Arial"/>
                <w:b/>
                <w:bCs/>
                <w:color w:val="A6A6A6"/>
                <w:sz w:val="17"/>
                <w:szCs w:val="17"/>
                <w:lang w:eastAsia="pt-BR"/>
              </w:rPr>
              <w:t xml:space="preserve"> Dia 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de </w:t>
            </w:r>
            <w:bookmarkStart w:id="1" w:name="Texto5"/>
            <w:bookmarkEnd w:id="1"/>
            <w:r w:rsidRPr="002751E5">
              <w:rPr>
                <w:rFonts w:ascii="Verdana" w:eastAsia="Times New Roman" w:hAnsi="Verdana" w:cs="Arial"/>
                <w:b/>
                <w:bCs/>
                <w:color w:val="A6A6A6"/>
                <w:sz w:val="17"/>
                <w:szCs w:val="17"/>
                <w:lang w:eastAsia="pt-BR"/>
              </w:rPr>
              <w:t>Mês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 de </w:t>
            </w:r>
            <w:bookmarkStart w:id="2" w:name="Texto6"/>
            <w:bookmarkEnd w:id="2"/>
            <w:r w:rsidRPr="002751E5">
              <w:rPr>
                <w:rFonts w:ascii="Verdana" w:eastAsia="Times New Roman" w:hAnsi="Verdana" w:cs="Arial"/>
                <w:b/>
                <w:bCs/>
                <w:color w:val="A6A6A6"/>
                <w:sz w:val="17"/>
                <w:szCs w:val="17"/>
                <w:lang w:eastAsia="pt-BR"/>
              </w:rPr>
              <w:t>Ano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>.</w:t>
            </w:r>
          </w:p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pPr>
            <w:proofErr w:type="gramStart"/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>Senhor(</w:t>
            </w:r>
            <w:proofErr w:type="gramEnd"/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>a) Diretor(a),</w:t>
            </w:r>
          </w:p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ab/>
              <w:t xml:space="preserve">Encaminhamos a V. Sa. </w:t>
            </w:r>
            <w:proofErr w:type="gramStart"/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>a</w:t>
            </w:r>
            <w:proofErr w:type="gramEnd"/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 prestação de contas referente ao convênio acima identificado, composta de 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instrText xml:space="preserve"> FORMTEXT </w:instrTex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separate"/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end"/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 folhas, contendo a documentação comprobatória e os seguintes anexos:</w:t>
            </w:r>
          </w:p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- 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helpText w:type="text" w:val="Insira os documentos comprobatórios."/>
                  <w:statusText w:type="text" w:val="Insira os documentos comprobatórios."/>
                  <w:textInput/>
                </w:ffData>
              </w:fldCha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instrText xml:space="preserve"> FORMTEXT </w:instrTex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separate"/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end"/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; </w:t>
            </w:r>
            <w:bookmarkStart w:id="3" w:name="Texto9"/>
          </w:p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pPr>
            <w:bookmarkStart w:id="4" w:name="Texto10"/>
            <w:bookmarkEnd w:id="3"/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- </w:t>
            </w:r>
            <w:bookmarkEnd w:id="4"/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Insira os documentos comprobatórios."/>
                  <w:statusText w:type="text" w:val="Insira os documentos comprobatórios."/>
                  <w:textInput/>
                </w:ffData>
              </w:fldCha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instrText xml:space="preserve"> FORMTEXT </w:instrTex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separate"/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end"/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; </w:t>
            </w:r>
            <w:bookmarkStart w:id="5" w:name="Texto11"/>
          </w:p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- </w:t>
            </w:r>
            <w:bookmarkStart w:id="6" w:name="Texto12"/>
            <w:bookmarkEnd w:id="5"/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Insira os documentos comprobatórios."/>
                  <w:statusText w:type="text" w:val="Insira os documentos comprobatórios."/>
                  <w:textInput/>
                </w:ffData>
              </w:fldCha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instrText xml:space="preserve"> FORMTEXT </w:instrTex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separate"/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end"/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; </w:t>
            </w:r>
          </w:p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- </w:t>
            </w:r>
            <w:bookmarkEnd w:id="6"/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Insira os documentos comprobatórios."/>
                  <w:statusText w:type="text" w:val="Insira os documentos comprobatórios."/>
                  <w:textInput/>
                </w:ffData>
              </w:fldCha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instrText xml:space="preserve"> FORMTEXT </w:instrTex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separate"/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end"/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; </w:t>
            </w:r>
            <w:bookmarkStart w:id="7" w:name="Texto13"/>
          </w:p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pPr>
            <w:bookmarkStart w:id="8" w:name="Texto14"/>
            <w:bookmarkEnd w:id="7"/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- </w:t>
            </w:r>
            <w:bookmarkEnd w:id="8"/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Insira os documentos comprobatórios."/>
                  <w:statusText w:type="text" w:val="Insira os documentos comprobatórios."/>
                  <w:textInput/>
                </w:ffData>
              </w:fldCha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instrText xml:space="preserve"> FORMTEXT </w:instrTex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separate"/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end"/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; </w:t>
            </w:r>
            <w:bookmarkStart w:id="9" w:name="Texto15"/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>e</w:t>
            </w:r>
          </w:p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- </w:t>
            </w:r>
            <w:bookmarkEnd w:id="9"/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Insira os documentos comprobatórios."/>
                  <w:statusText w:type="text" w:val="Insira os documentos comprobatórios."/>
                  <w:textInput/>
                </w:ffData>
              </w:fldCha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instrText xml:space="preserve"> FORMTEXT </w:instrTex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separate"/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end"/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>.</w:t>
            </w:r>
          </w:p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ab/>
              <w:t xml:space="preserve">Informamos-lhe que o responsável pela prestação de contas é </w:t>
            </w:r>
            <w:proofErr w:type="gramStart"/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>o(</w:t>
            </w:r>
            <w:proofErr w:type="gramEnd"/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a) Sr.(a). 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instrText xml:space="preserve"> FORMTEXT </w:instrTex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separate"/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end"/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, e-mail 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e-mail do responsáves pela prestação de contas."/>
                  <w:statusText w:type="text" w:val="Digite o e-mail do responsáves pela prestação de contas."/>
                  <w:textInput/>
                </w:ffData>
              </w:fldCha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instrText xml:space="preserve"> FORMTEXT </w:instrTex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separate"/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end"/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>, telefone (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telefone do responsável pela prestação de contas."/>
                  <w:statusText w:type="text" w:val="Digite o telefone do responsável pela prestação de contas."/>
                  <w:textInput>
                    <w:type w:val="number"/>
                  </w:textInput>
                </w:ffData>
              </w:fldCha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instrText xml:space="preserve"> FORMTEXT </w:instrTex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separate"/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end"/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>)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telefone do responsável pela prestação de contas."/>
                  <w:statusText w:type="text" w:val="Digite o telefone do responsável pela prestação de contas."/>
                  <w:textInput>
                    <w:type w:val="number"/>
                  </w:textInput>
                </w:ffData>
              </w:fldCha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instrText xml:space="preserve"> FORMTEXT </w:instrTex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separate"/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noProof/>
                <w:sz w:val="17"/>
                <w:szCs w:val="17"/>
                <w:lang w:eastAsia="pt-BR"/>
              </w:rPr>
              <w:t> </w:t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fldChar w:fldCharType="end"/>
            </w: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>.</w:t>
            </w:r>
          </w:p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ab/>
              <w:t xml:space="preserve">Colocamo-nos à disposição de V. Sa. </w:t>
            </w:r>
            <w:proofErr w:type="gramStart"/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>para</w:t>
            </w:r>
            <w:proofErr w:type="gramEnd"/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 quaisquer informações adicionais.</w:t>
            </w:r>
          </w:p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pPr>
          </w:p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ab/>
              <w:t>Atenciosamente,</w:t>
            </w:r>
          </w:p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 xml:space="preserve">         </w:t>
            </w:r>
          </w:p>
          <w:p w:rsidR="002751E5" w:rsidRPr="002751E5" w:rsidRDefault="002751E5" w:rsidP="0027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51E5" w:rsidRPr="002751E5" w:rsidTr="002751E5">
        <w:trPr>
          <w:cantSplit/>
          <w:trHeight w:val="269"/>
        </w:trPr>
        <w:tc>
          <w:tcPr>
            <w:tcW w:w="3544" w:type="dxa"/>
            <w:gridSpan w:val="2"/>
            <w:tcBorders>
              <w:top w:val="nil"/>
              <w:right w:val="nil"/>
            </w:tcBorders>
            <w:vAlign w:val="center"/>
          </w:tcPr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 xml:space="preserve">                       </w:t>
            </w:r>
          </w:p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 xml:space="preserve">   </w:t>
            </w:r>
          </w:p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</w:p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>Sr</w:t>
            </w:r>
            <w:proofErr w:type="spellEnd"/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>(</w:t>
            </w:r>
            <w:proofErr w:type="gramEnd"/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>a).</w:t>
            </w:r>
          </w:p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Arial"/>
                <w:b/>
                <w:bCs/>
                <w:color w:val="A6A6A6"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Arial"/>
                <w:b/>
                <w:bCs/>
                <w:color w:val="A6A6A6"/>
                <w:sz w:val="17"/>
                <w:szCs w:val="17"/>
                <w:lang w:eastAsia="pt-BR"/>
              </w:rPr>
              <w:t>Nome do Destinatário</w:t>
            </w:r>
          </w:p>
          <w:p w:rsidR="002751E5" w:rsidRPr="002751E5" w:rsidRDefault="002751E5" w:rsidP="002751E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A6A6A6"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Arial"/>
                <w:b/>
                <w:bCs/>
                <w:color w:val="A6A6A6"/>
                <w:sz w:val="17"/>
                <w:szCs w:val="17"/>
                <w:lang w:eastAsia="pt-BR"/>
              </w:rPr>
              <w:t>Cargo do Destinatário</w:t>
            </w:r>
          </w:p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Arial"/>
                <w:b/>
                <w:bCs/>
                <w:color w:val="A6A6A6"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Arial"/>
                <w:b/>
                <w:bCs/>
                <w:color w:val="A6A6A6"/>
                <w:sz w:val="17"/>
                <w:szCs w:val="17"/>
                <w:lang w:eastAsia="pt-BR"/>
              </w:rPr>
              <w:t>Concedente</w:t>
            </w:r>
          </w:p>
          <w:p w:rsidR="002751E5" w:rsidRPr="002751E5" w:rsidRDefault="002751E5" w:rsidP="002751E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>Belo Horizonte – MG</w:t>
            </w:r>
            <w:r w:rsidRPr="002751E5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 xml:space="preserve">                                                                                 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751E5" w:rsidRPr="002751E5" w:rsidRDefault="002751E5" w:rsidP="002751E5">
            <w:pPr>
              <w:spacing w:after="0" w:line="320" w:lineRule="atLeast"/>
              <w:jc w:val="center"/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>Assinatura do responsável legal do Convenente</w:t>
            </w:r>
          </w:p>
          <w:p w:rsidR="002751E5" w:rsidRPr="002751E5" w:rsidRDefault="002751E5" w:rsidP="002751E5">
            <w:pPr>
              <w:spacing w:after="0" w:line="320" w:lineRule="atLeast"/>
              <w:jc w:val="center"/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pPr>
          </w:p>
          <w:p w:rsidR="002751E5" w:rsidRPr="002751E5" w:rsidRDefault="002751E5" w:rsidP="002751E5">
            <w:pPr>
              <w:spacing w:after="0" w:line="320" w:lineRule="atLeast"/>
              <w:jc w:val="center"/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pPr>
          </w:p>
          <w:p w:rsidR="002751E5" w:rsidRPr="002751E5" w:rsidRDefault="002751E5" w:rsidP="002751E5">
            <w:pPr>
              <w:spacing w:after="0" w:line="320" w:lineRule="atLeast"/>
              <w:jc w:val="center"/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pPr>
            <w:r w:rsidRPr="002751E5"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  <w:t>Carimbo de identificação</w:t>
            </w:r>
          </w:p>
          <w:p w:rsidR="002751E5" w:rsidRPr="002751E5" w:rsidRDefault="002751E5" w:rsidP="002751E5">
            <w:pPr>
              <w:spacing w:after="0" w:line="320" w:lineRule="atLeast"/>
              <w:jc w:val="center"/>
              <w:rPr>
                <w:rFonts w:ascii="Verdana" w:eastAsia="Times New Roman" w:hAnsi="Verdana" w:cs="Calibri"/>
                <w:i/>
                <w:color w:val="A6A6A6"/>
                <w:sz w:val="17"/>
                <w:szCs w:val="17"/>
                <w:lang w:eastAsia="pt-BR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</w:tcBorders>
            <w:vAlign w:val="center"/>
          </w:tcPr>
          <w:p w:rsidR="002751E5" w:rsidRPr="002751E5" w:rsidRDefault="002751E5" w:rsidP="002751E5">
            <w:pPr>
              <w:spacing w:after="0" w:line="320" w:lineRule="atLeast"/>
              <w:jc w:val="both"/>
              <w:rPr>
                <w:rFonts w:ascii="Verdana" w:eastAsia="Times New Roman" w:hAnsi="Verdana" w:cs="Calibri"/>
                <w:sz w:val="17"/>
                <w:szCs w:val="17"/>
                <w:lang w:eastAsia="pt-BR"/>
              </w:rPr>
            </w:pPr>
          </w:p>
        </w:tc>
      </w:tr>
    </w:tbl>
    <w:p w:rsidR="002751E5" w:rsidRDefault="002751E5" w:rsidP="002751E5">
      <w:pPr>
        <w:pStyle w:val="DOCPADRO"/>
        <w:spacing w:after="0"/>
        <w:jc w:val="center"/>
      </w:pPr>
    </w:p>
    <w:sectPr w:rsidR="002751E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75" w:rsidRDefault="00B67A75" w:rsidP="002751E5">
      <w:pPr>
        <w:spacing w:after="0" w:line="240" w:lineRule="auto"/>
      </w:pPr>
      <w:r>
        <w:separator/>
      </w:r>
    </w:p>
  </w:endnote>
  <w:endnote w:type="continuationSeparator" w:id="0">
    <w:p w:rsidR="00B67A75" w:rsidRDefault="00B67A75" w:rsidP="0027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75" w:rsidRDefault="00B67A75" w:rsidP="002751E5">
      <w:pPr>
        <w:spacing w:after="0" w:line="240" w:lineRule="auto"/>
      </w:pPr>
      <w:r>
        <w:separator/>
      </w:r>
    </w:p>
  </w:footnote>
  <w:footnote w:type="continuationSeparator" w:id="0">
    <w:p w:rsidR="00B67A75" w:rsidRDefault="00B67A75" w:rsidP="0027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E5" w:rsidRDefault="002751E5" w:rsidP="002751E5">
    <w:pPr>
      <w:pStyle w:val="Cabealho"/>
      <w:tabs>
        <w:tab w:val="left" w:pos="1134"/>
      </w:tabs>
      <w:rPr>
        <w:rFonts w:ascii="Arial" w:hAnsi="Arial"/>
        <w:sz w:val="18"/>
      </w:rPr>
    </w:pPr>
    <w:r>
      <w:rPr>
        <w:noProof/>
        <w:lang w:eastAsia="pt-BR"/>
      </w:rPr>
      <w:drawing>
        <wp:inline distT="0" distB="0" distL="0" distR="0" wp14:anchorId="0720B432" wp14:editId="0CADA41B">
          <wp:extent cx="675005" cy="55943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8"/>
      </w:rPr>
      <w:t>GOVERNO DO ESTADO DE MINAS GERAIS</w:t>
    </w:r>
  </w:p>
  <w:p w:rsidR="002751E5" w:rsidRDefault="002751E5" w:rsidP="002751E5">
    <w:pPr>
      <w:pStyle w:val="Cabealho"/>
    </w:pPr>
    <w:r>
      <w:rPr>
        <w:rFonts w:ascii="Arial" w:hAnsi="Arial"/>
        <w:sz w:val="18"/>
      </w:rPr>
      <w:t xml:space="preserve">                      </w:t>
    </w:r>
    <w:r>
      <w:rPr>
        <w:rFonts w:ascii="Arial" w:hAnsi="Arial"/>
        <w:sz w:val="16"/>
      </w:rPr>
      <w:t>SECRETARIA DE ESTADO DE GOVERNO</w:t>
    </w:r>
  </w:p>
  <w:p w:rsidR="002751E5" w:rsidRDefault="002751E5">
    <w:pPr>
      <w:pStyle w:val="Cabealho"/>
    </w:pPr>
  </w:p>
  <w:p w:rsidR="002751E5" w:rsidRDefault="002751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E5"/>
    <w:rsid w:val="002751E5"/>
    <w:rsid w:val="005605A9"/>
    <w:rsid w:val="00712103"/>
    <w:rsid w:val="00894215"/>
    <w:rsid w:val="00B67A75"/>
    <w:rsid w:val="00D53FE7"/>
    <w:rsid w:val="00E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1E5"/>
  </w:style>
  <w:style w:type="paragraph" w:styleId="Rodap">
    <w:name w:val="footer"/>
    <w:basedOn w:val="Normal"/>
    <w:link w:val="Rodap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1E5"/>
  </w:style>
  <w:style w:type="paragraph" w:styleId="Textodebalo">
    <w:name w:val="Balloon Text"/>
    <w:basedOn w:val="Normal"/>
    <w:link w:val="TextodebaloChar"/>
    <w:uiPriority w:val="99"/>
    <w:semiHidden/>
    <w:unhideWhenUsed/>
    <w:rsid w:val="0027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E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51E5"/>
    <w:pPr>
      <w:spacing w:after="0" w:line="240" w:lineRule="auto"/>
    </w:pPr>
  </w:style>
  <w:style w:type="paragraph" w:customStyle="1" w:styleId="DOCPADRO">
    <w:name w:val="DOC PADRÃO"/>
    <w:basedOn w:val="Normal"/>
    <w:link w:val="DOCPADROChar"/>
    <w:qFormat/>
    <w:rsid w:val="002751E5"/>
    <w:rPr>
      <w:rFonts w:ascii="Times New Roman" w:hAnsi="Times New Roman"/>
      <w:sz w:val="24"/>
    </w:rPr>
  </w:style>
  <w:style w:type="character" w:customStyle="1" w:styleId="DOCPADROChar">
    <w:name w:val="DOC PADRÃO Char"/>
    <w:basedOn w:val="Fontepargpadro"/>
    <w:link w:val="DOCPADRO"/>
    <w:rsid w:val="002751E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1E5"/>
  </w:style>
  <w:style w:type="paragraph" w:styleId="Rodap">
    <w:name w:val="footer"/>
    <w:basedOn w:val="Normal"/>
    <w:link w:val="Rodap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1E5"/>
  </w:style>
  <w:style w:type="paragraph" w:styleId="Textodebalo">
    <w:name w:val="Balloon Text"/>
    <w:basedOn w:val="Normal"/>
    <w:link w:val="TextodebaloChar"/>
    <w:uiPriority w:val="99"/>
    <w:semiHidden/>
    <w:unhideWhenUsed/>
    <w:rsid w:val="0027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E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51E5"/>
    <w:pPr>
      <w:spacing w:after="0" w:line="240" w:lineRule="auto"/>
    </w:pPr>
  </w:style>
  <w:style w:type="paragraph" w:customStyle="1" w:styleId="DOCPADRO">
    <w:name w:val="DOC PADRÃO"/>
    <w:basedOn w:val="Normal"/>
    <w:link w:val="DOCPADROChar"/>
    <w:qFormat/>
    <w:rsid w:val="002751E5"/>
    <w:rPr>
      <w:rFonts w:ascii="Times New Roman" w:hAnsi="Times New Roman"/>
      <w:sz w:val="24"/>
    </w:rPr>
  </w:style>
  <w:style w:type="character" w:customStyle="1" w:styleId="DOCPADROChar">
    <w:name w:val="DOC PADRÃO Char"/>
    <w:basedOn w:val="Fontepargpadro"/>
    <w:link w:val="DOCPADRO"/>
    <w:rsid w:val="002751E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CDA6-2D95-4882-826E-4852504C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Cristina Bento Braga</dc:creator>
  <cp:lastModifiedBy>Marcus Vinícius Mota de Meira Lopes (SETOP)</cp:lastModifiedBy>
  <cp:revision>2</cp:revision>
  <dcterms:created xsi:type="dcterms:W3CDTF">2015-10-06T13:22:00Z</dcterms:created>
  <dcterms:modified xsi:type="dcterms:W3CDTF">2015-10-20T13:22:00Z</dcterms:modified>
</cp:coreProperties>
</file>